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7" w:rsidRDefault="00B17217" w:rsidP="00B17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B17217" w:rsidRDefault="00B17217" w:rsidP="00B17217">
      <w:pPr>
        <w:jc w:val="center"/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217" w:rsidRDefault="00B17217" w:rsidP="00B17217">
      <w:pPr>
        <w:jc w:val="center"/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7217" w:rsidRDefault="00B17217" w:rsidP="00B17217">
      <w:pPr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19</w:t>
      </w:r>
    </w:p>
    <w:p w:rsidR="00B17217" w:rsidRDefault="00B17217" w:rsidP="00B17217">
      <w:pPr>
        <w:rPr>
          <w:sz w:val="28"/>
          <w:szCs w:val="28"/>
        </w:rPr>
      </w:pPr>
      <w:r>
        <w:rPr>
          <w:sz w:val="28"/>
          <w:szCs w:val="28"/>
        </w:rPr>
        <w:t xml:space="preserve"> 24.01. 2017 г.                                                                                   п. Матвеев Курган</w:t>
      </w:r>
    </w:p>
    <w:p w:rsidR="00B17217" w:rsidRDefault="00B17217" w:rsidP="00B17217">
      <w:pPr>
        <w:pStyle w:val="a4"/>
        <w:ind w:firstLine="709"/>
        <w:rPr>
          <w:szCs w:val="28"/>
        </w:rPr>
      </w:pPr>
    </w:p>
    <w:p w:rsidR="00B17217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B17217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 xml:space="preserve">Защита населения и территории  от </w:t>
      </w:r>
      <w:proofErr w:type="gramStart"/>
      <w:r>
        <w:rPr>
          <w:color w:val="000000"/>
          <w:spacing w:val="-2"/>
          <w:sz w:val="28"/>
          <w:szCs w:val="28"/>
        </w:rPr>
        <w:t>чрезвычайных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ситуаций, обеспечение пожарной безопасности и </w:t>
      </w:r>
    </w:p>
    <w:p w:rsidR="00B17217" w:rsidRDefault="00B17217" w:rsidP="00B17217">
      <w:pPr>
        <w:widowContro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безопасности людей на водных объектах Матвеево – </w:t>
      </w:r>
    </w:p>
    <w:p w:rsidR="00B17217" w:rsidRDefault="00B17217" w:rsidP="00B17217">
      <w:pPr>
        <w:widowContro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Курганского  сельского поселения</w:t>
      </w:r>
      <w:r>
        <w:rPr>
          <w:sz w:val="28"/>
          <w:szCs w:val="28"/>
        </w:rPr>
        <w:t>»  за  12месяцев  2016 года.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 в Матвеево - Курганском сельском поселении»</w:t>
      </w:r>
      <w:r>
        <w:rPr>
          <w:sz w:val="28"/>
          <w:szCs w:val="28"/>
        </w:rPr>
        <w:t>: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>
        <w:rPr>
          <w:color w:val="000000"/>
          <w:spacing w:val="-2"/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 в Матвеево - Курганском сельском поселении</w:t>
      </w:r>
      <w:r>
        <w:rPr>
          <w:sz w:val="28"/>
          <w:szCs w:val="28"/>
        </w:rPr>
        <w:t xml:space="preserve">» за </w:t>
      </w:r>
      <w:r w:rsidR="00E65049">
        <w:rPr>
          <w:sz w:val="28"/>
          <w:szCs w:val="28"/>
        </w:rPr>
        <w:t xml:space="preserve">двенадцать </w:t>
      </w:r>
      <w:r>
        <w:rPr>
          <w:sz w:val="28"/>
          <w:szCs w:val="28"/>
        </w:rPr>
        <w:t xml:space="preserve"> месяцев 2016 года согласно приложению к настоящему распоряжению.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B17217" w:rsidRDefault="00B17217" w:rsidP="00B17217">
      <w:pPr>
        <w:jc w:val="both"/>
        <w:rPr>
          <w:sz w:val="28"/>
        </w:rPr>
      </w:pPr>
    </w:p>
    <w:p w:rsidR="00B17217" w:rsidRDefault="00B17217" w:rsidP="00B17217">
      <w:pPr>
        <w:jc w:val="both"/>
        <w:rPr>
          <w:sz w:val="28"/>
        </w:rPr>
      </w:pPr>
      <w:r>
        <w:rPr>
          <w:sz w:val="28"/>
        </w:rPr>
        <w:t>Глав</w:t>
      </w:r>
      <w:r w:rsidR="00E65049">
        <w:rPr>
          <w:sz w:val="28"/>
        </w:rPr>
        <w:t>а</w:t>
      </w:r>
      <w:r>
        <w:rPr>
          <w:sz w:val="28"/>
        </w:rPr>
        <w:t xml:space="preserve">  </w:t>
      </w:r>
      <w:r w:rsidR="00E65049">
        <w:rPr>
          <w:sz w:val="28"/>
        </w:rPr>
        <w:t>Администрации</w:t>
      </w:r>
      <w:r>
        <w:rPr>
          <w:sz w:val="28"/>
        </w:rPr>
        <w:t xml:space="preserve">  Матвеево - </w:t>
      </w:r>
      <w:proofErr w:type="gramStart"/>
      <w:r>
        <w:rPr>
          <w:sz w:val="28"/>
        </w:rPr>
        <w:t>Курганского</w:t>
      </w:r>
      <w:proofErr w:type="gramEnd"/>
      <w:r>
        <w:rPr>
          <w:sz w:val="28"/>
        </w:rPr>
        <w:t xml:space="preserve">  </w:t>
      </w:r>
    </w:p>
    <w:p w:rsidR="00B17217" w:rsidRDefault="00B17217" w:rsidP="00E65049">
      <w:pPr>
        <w:rPr>
          <w:sz w:val="28"/>
        </w:rPr>
        <w:sectPr w:rsidR="00B17217">
          <w:pgSz w:w="11906" w:h="16838"/>
          <w:pgMar w:top="568" w:right="851" w:bottom="1134" w:left="1134" w:header="709" w:footer="709" w:gutter="0"/>
          <w:cols w:space="720"/>
        </w:sectPr>
      </w:pPr>
      <w:r>
        <w:rPr>
          <w:sz w:val="28"/>
        </w:rPr>
        <w:t xml:space="preserve">сельского поселения                                                  </w:t>
      </w:r>
      <w:r w:rsidR="00E65049">
        <w:rPr>
          <w:sz w:val="28"/>
        </w:rPr>
        <w:t xml:space="preserve">   Г.В.Щеткова</w:t>
      </w:r>
    </w:p>
    <w:p w:rsidR="00B17217" w:rsidRDefault="00B17217" w:rsidP="00B17217">
      <w:pPr>
        <w:overflowPunct/>
        <w:autoSpaceDE/>
        <w:autoSpaceDN/>
        <w:adjustRightInd/>
        <w:rPr>
          <w:sz w:val="28"/>
        </w:rPr>
        <w:sectPr w:rsidR="00B17217">
          <w:pgSz w:w="16838" w:h="11906" w:orient="landscape"/>
          <w:pgMar w:top="1134" w:right="568" w:bottom="851" w:left="1134" w:header="709" w:footer="709" w:gutter="0"/>
          <w:cols w:space="720"/>
        </w:sect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="00E65049">
        <w:rPr>
          <w:sz w:val="24"/>
          <w:szCs w:val="24"/>
        </w:rPr>
        <w:t>24.01.2017</w:t>
      </w:r>
      <w:r>
        <w:rPr>
          <w:sz w:val="24"/>
          <w:szCs w:val="24"/>
        </w:rPr>
        <w:t xml:space="preserve">. № </w:t>
      </w:r>
      <w:r w:rsidR="00E65049">
        <w:rPr>
          <w:sz w:val="24"/>
          <w:szCs w:val="24"/>
        </w:rPr>
        <w:t>19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 людей на водных объектах в Матвеево – Курганского сельского поселения»  отчетный период   </w:t>
      </w:r>
      <w:r w:rsidR="00E650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мес. 2016 г.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18"/>
      </w:tblGrid>
      <w:tr w:rsidR="00B17217" w:rsidTr="00B1721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B17217" w:rsidTr="00B17217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спецодежды для ДПО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 КНС-СК/0141-16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стендов по ПБ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13.06.16-32.12.16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Дог.№31 13.06.16</w:t>
            </w:r>
          </w:p>
        </w:tc>
      </w:tr>
      <w:tr w:rsidR="00E65049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FB56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пожарного гидранта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01.12.16-05.12.2016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FB567A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17709,0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FB567A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Дог.№249 от 01.12.16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           «Защита населения от чрезвычайных ситуаций»</w:t>
            </w:r>
          </w:p>
        </w:tc>
      </w:tr>
      <w:tr w:rsidR="00B17217" w:rsidTr="00B17217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17217" w:rsidRDefault="00B1721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41859,79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Дог.3-м 04.04.16</w:t>
            </w:r>
          </w:p>
        </w:tc>
      </w:tr>
      <w:tr w:rsidR="00B17217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28.03.16-01.04.16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 23 16.3.16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 аварийно-спасательных формирований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1096100,0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\н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11.01.2016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29.02.2016  01.03.2016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 №61 29.02.2016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         «Обеспечение безопасности на  воде»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B17217" w:rsidRDefault="00B1721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Инспектор по вопросам мобилизационной подготовки, пожарной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Уменьшение количества 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июль, август, декабрь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7217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FB567A" w:rsidP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1180388,79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/>
    <w:p w:rsidR="00B17217" w:rsidRDefault="00B17217" w:rsidP="00B17217"/>
    <w:p w:rsidR="00B17217" w:rsidRDefault="00B17217" w:rsidP="00B17217"/>
    <w:p w:rsidR="007C3DF9" w:rsidRDefault="007C3DF9"/>
    <w:sectPr w:rsidR="007C3DF9" w:rsidSect="00B172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7217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217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0DA7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049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67A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72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17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17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17217"/>
    <w:rPr>
      <w:rFonts w:ascii="Calibri" w:hAnsi="Calibri"/>
    </w:rPr>
  </w:style>
  <w:style w:type="paragraph" w:customStyle="1" w:styleId="ConsPlusNormal0">
    <w:name w:val="ConsPlusNormal"/>
    <w:link w:val="ConsPlusNorma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17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2017-01-24T13:07:00Z</cp:lastPrinted>
  <dcterms:created xsi:type="dcterms:W3CDTF">2017-01-24T12:28:00Z</dcterms:created>
  <dcterms:modified xsi:type="dcterms:W3CDTF">2017-01-24T13:07:00Z</dcterms:modified>
</cp:coreProperties>
</file>