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55" w:rsidRPr="004C236A" w:rsidRDefault="00946B55" w:rsidP="00946B55">
      <w:pPr>
        <w:shd w:val="clear" w:color="auto" w:fill="FFFFFF"/>
        <w:spacing w:before="576"/>
        <w:ind w:right="-411"/>
        <w:jc w:val="center"/>
      </w:pPr>
      <w:r w:rsidRPr="004C236A">
        <w:rPr>
          <w:b/>
          <w:bCs/>
          <w:color w:val="000000"/>
          <w:spacing w:val="-1"/>
          <w:w w:val="145"/>
        </w:rPr>
        <w:t>ПАМЯТКА ЖИТЕЛЯМ</w:t>
      </w:r>
    </w:p>
    <w:p w:rsidR="00946B55" w:rsidRPr="004C236A" w:rsidRDefault="00946B55" w:rsidP="00946B55">
      <w:pPr>
        <w:shd w:val="clear" w:color="auto" w:fill="FFFFFF"/>
        <w:spacing w:before="29" w:line="288" w:lineRule="exact"/>
        <w:ind w:right="-411"/>
        <w:jc w:val="center"/>
        <w:rPr>
          <w:color w:val="000000"/>
          <w:spacing w:val="-2"/>
          <w:w w:val="133"/>
          <w:sz w:val="28"/>
          <w:szCs w:val="28"/>
        </w:rPr>
      </w:pPr>
      <w:proofErr w:type="spellStart"/>
      <w:proofErr w:type="gramStart"/>
      <w:r w:rsidRPr="004C236A">
        <w:rPr>
          <w:color w:val="000000"/>
          <w:spacing w:val="-2"/>
          <w:w w:val="133"/>
          <w:sz w:val="28"/>
          <w:szCs w:val="28"/>
        </w:rPr>
        <w:t>Матвеево-Курганского</w:t>
      </w:r>
      <w:proofErr w:type="spellEnd"/>
      <w:proofErr w:type="gramEnd"/>
      <w:r>
        <w:rPr>
          <w:color w:val="000000"/>
          <w:spacing w:val="-2"/>
          <w:w w:val="133"/>
          <w:sz w:val="28"/>
          <w:szCs w:val="28"/>
        </w:rPr>
        <w:t xml:space="preserve"> сельского поселения</w:t>
      </w:r>
    </w:p>
    <w:p w:rsidR="00946B55" w:rsidRPr="004C236A" w:rsidRDefault="00946B55" w:rsidP="00946B55">
      <w:pPr>
        <w:shd w:val="clear" w:color="auto" w:fill="FFFFFF"/>
        <w:spacing w:before="29" w:line="288" w:lineRule="exact"/>
        <w:ind w:right="-411"/>
        <w:jc w:val="center"/>
        <w:rPr>
          <w:sz w:val="28"/>
          <w:szCs w:val="28"/>
        </w:rPr>
      </w:pPr>
      <w:r w:rsidRPr="004C236A">
        <w:rPr>
          <w:color w:val="000000"/>
          <w:w w:val="133"/>
          <w:sz w:val="28"/>
          <w:szCs w:val="28"/>
        </w:rPr>
        <w:t>по действиям</w:t>
      </w:r>
      <w:r>
        <w:rPr>
          <w:sz w:val="28"/>
          <w:szCs w:val="28"/>
        </w:rPr>
        <w:t xml:space="preserve"> </w:t>
      </w:r>
      <w:r w:rsidRPr="004C236A">
        <w:rPr>
          <w:color w:val="000000"/>
          <w:spacing w:val="1"/>
          <w:w w:val="133"/>
          <w:sz w:val="28"/>
          <w:szCs w:val="28"/>
        </w:rPr>
        <w:t>при получении сигнала</w:t>
      </w:r>
    </w:p>
    <w:p w:rsidR="00946B55" w:rsidRPr="004C236A" w:rsidRDefault="00946B55" w:rsidP="00946B55">
      <w:pPr>
        <w:shd w:val="clear" w:color="auto" w:fill="FFFFFF"/>
        <w:spacing w:before="38" w:line="288" w:lineRule="exact"/>
        <w:ind w:right="-411"/>
        <w:jc w:val="center"/>
        <w:rPr>
          <w:sz w:val="28"/>
          <w:szCs w:val="28"/>
        </w:rPr>
      </w:pPr>
      <w:r w:rsidRPr="004C236A">
        <w:rPr>
          <w:b/>
          <w:bCs/>
          <w:color w:val="000000"/>
          <w:w w:val="120"/>
          <w:sz w:val="28"/>
          <w:szCs w:val="28"/>
        </w:rPr>
        <w:t>«ВНИМАНИЕ ВСЕМ!»</w:t>
      </w:r>
    </w:p>
    <w:p w:rsidR="00946B55" w:rsidRDefault="00946B55" w:rsidP="00946B55">
      <w:pPr>
        <w:shd w:val="clear" w:color="auto" w:fill="FFFFFF"/>
        <w:spacing w:before="5" w:line="288" w:lineRule="exact"/>
        <w:ind w:right="-411"/>
        <w:jc w:val="center"/>
        <w:rPr>
          <w:b/>
          <w:bCs/>
          <w:color w:val="000000"/>
          <w:spacing w:val="1"/>
          <w:w w:val="120"/>
          <w:sz w:val="28"/>
          <w:szCs w:val="28"/>
        </w:rPr>
      </w:pPr>
      <w:r w:rsidRPr="004C236A">
        <w:rPr>
          <w:b/>
          <w:bCs/>
          <w:color w:val="000000"/>
          <w:spacing w:val="4"/>
          <w:w w:val="120"/>
          <w:sz w:val="28"/>
          <w:szCs w:val="28"/>
        </w:rPr>
        <w:t>в случае угрозы</w:t>
      </w:r>
      <w:r>
        <w:rPr>
          <w:b/>
          <w:bCs/>
          <w:color w:val="000000"/>
          <w:spacing w:val="4"/>
          <w:w w:val="120"/>
          <w:sz w:val="28"/>
          <w:szCs w:val="28"/>
        </w:rPr>
        <w:t xml:space="preserve"> </w:t>
      </w:r>
      <w:r w:rsidRPr="004C236A">
        <w:rPr>
          <w:b/>
          <w:bCs/>
          <w:color w:val="000000"/>
          <w:spacing w:val="4"/>
          <w:w w:val="120"/>
          <w:sz w:val="28"/>
          <w:szCs w:val="28"/>
        </w:rPr>
        <w:t>возникновени</w:t>
      </w:r>
      <w:r>
        <w:rPr>
          <w:b/>
          <w:bCs/>
          <w:color w:val="000000"/>
          <w:spacing w:val="4"/>
          <w:w w:val="120"/>
          <w:sz w:val="28"/>
          <w:szCs w:val="28"/>
        </w:rPr>
        <w:t xml:space="preserve">я </w:t>
      </w:r>
      <w:r w:rsidRPr="004C236A">
        <w:rPr>
          <w:b/>
          <w:bCs/>
          <w:color w:val="000000"/>
          <w:spacing w:val="1"/>
          <w:w w:val="120"/>
          <w:sz w:val="28"/>
          <w:szCs w:val="28"/>
        </w:rPr>
        <w:t>или</w:t>
      </w:r>
    </w:p>
    <w:p w:rsidR="00946B55" w:rsidRPr="004C236A" w:rsidRDefault="00946B55" w:rsidP="00946B55">
      <w:pPr>
        <w:shd w:val="clear" w:color="auto" w:fill="FFFFFF"/>
        <w:spacing w:before="5" w:line="288" w:lineRule="exact"/>
        <w:ind w:right="-411"/>
        <w:jc w:val="center"/>
        <w:rPr>
          <w:b/>
          <w:bCs/>
          <w:color w:val="000000"/>
          <w:spacing w:val="4"/>
          <w:w w:val="120"/>
          <w:sz w:val="28"/>
          <w:szCs w:val="28"/>
        </w:rPr>
      </w:pPr>
      <w:r w:rsidRPr="004C236A">
        <w:rPr>
          <w:b/>
          <w:bCs/>
          <w:color w:val="000000"/>
          <w:spacing w:val="1"/>
          <w:w w:val="120"/>
          <w:sz w:val="28"/>
          <w:szCs w:val="28"/>
        </w:rPr>
        <w:t xml:space="preserve"> </w:t>
      </w:r>
      <w:proofErr w:type="gramStart"/>
      <w:r w:rsidRPr="004C236A">
        <w:rPr>
          <w:b/>
          <w:bCs/>
          <w:color w:val="000000"/>
          <w:spacing w:val="1"/>
          <w:w w:val="120"/>
          <w:sz w:val="28"/>
          <w:szCs w:val="28"/>
        </w:rPr>
        <w:t>возникновении</w:t>
      </w:r>
      <w:proofErr w:type="gramEnd"/>
      <w:r w:rsidRPr="004C236A">
        <w:rPr>
          <w:b/>
          <w:bCs/>
          <w:color w:val="000000"/>
          <w:spacing w:val="1"/>
          <w:w w:val="120"/>
          <w:sz w:val="28"/>
          <w:szCs w:val="28"/>
        </w:rPr>
        <w:t xml:space="preserve"> </w:t>
      </w:r>
      <w:r w:rsidRPr="004C236A">
        <w:rPr>
          <w:b/>
          <w:bCs/>
          <w:color w:val="000000"/>
          <w:spacing w:val="4"/>
          <w:w w:val="120"/>
          <w:sz w:val="28"/>
          <w:szCs w:val="28"/>
        </w:rPr>
        <w:t>чрезвычайной ситуации</w:t>
      </w:r>
      <w:r>
        <w:rPr>
          <w:b/>
          <w:bCs/>
          <w:color w:val="000000"/>
          <w:spacing w:val="4"/>
          <w:w w:val="120"/>
          <w:sz w:val="28"/>
          <w:szCs w:val="28"/>
        </w:rPr>
        <w:t>.</w:t>
      </w:r>
    </w:p>
    <w:p w:rsidR="00946B55" w:rsidRPr="004C236A" w:rsidRDefault="00946B55" w:rsidP="00946B55">
      <w:pPr>
        <w:spacing w:after="200" w:line="276" w:lineRule="auto"/>
        <w:jc w:val="center"/>
        <w:rPr>
          <w:color w:val="000000"/>
          <w:w w:val="84"/>
        </w:rPr>
      </w:pPr>
      <w:r w:rsidRPr="004C236A">
        <w:rPr>
          <w:color w:val="000000"/>
          <w:w w:val="84"/>
        </w:rPr>
        <w:t xml:space="preserve">     </w:t>
      </w:r>
    </w:p>
    <w:p w:rsidR="00946B55" w:rsidRPr="00D12D3F" w:rsidRDefault="00946B55" w:rsidP="00946B55">
      <w:pPr>
        <w:shd w:val="clear" w:color="auto" w:fill="FFFFFF"/>
        <w:ind w:right="5"/>
        <w:jc w:val="center"/>
        <w:rPr>
          <w:b/>
          <w:sz w:val="28"/>
          <w:szCs w:val="28"/>
        </w:rPr>
      </w:pPr>
      <w:r w:rsidRPr="00D12D3F">
        <w:rPr>
          <w:b/>
          <w:smallCaps/>
          <w:color w:val="000000"/>
          <w:spacing w:val="27"/>
          <w:w w:val="79"/>
          <w:sz w:val="28"/>
          <w:szCs w:val="28"/>
        </w:rPr>
        <w:t>помните!</w:t>
      </w:r>
    </w:p>
    <w:p w:rsidR="00946B55" w:rsidRPr="00D12D3F" w:rsidRDefault="00946B55" w:rsidP="00946B55">
      <w:pPr>
        <w:shd w:val="clear" w:color="auto" w:fill="FFFFFF"/>
        <w:ind w:right="19"/>
        <w:jc w:val="both"/>
        <w:rPr>
          <w:b/>
          <w:sz w:val="28"/>
          <w:szCs w:val="28"/>
        </w:rPr>
      </w:pPr>
      <w:r w:rsidRPr="00D12D3F">
        <w:rPr>
          <w:b/>
          <w:color w:val="000000"/>
          <w:spacing w:val="2"/>
          <w:w w:val="79"/>
          <w:sz w:val="28"/>
          <w:szCs w:val="28"/>
        </w:rPr>
        <w:t xml:space="preserve"> Если Вы услышали продолжительные сигналы, </w:t>
      </w:r>
      <w:r w:rsidRPr="00D12D3F">
        <w:rPr>
          <w:b/>
          <w:color w:val="000000"/>
          <w:w w:val="79"/>
          <w:sz w:val="28"/>
          <w:szCs w:val="28"/>
        </w:rPr>
        <w:t xml:space="preserve">завывание </w:t>
      </w:r>
      <w:proofErr w:type="spellStart"/>
      <w:r w:rsidRPr="00D12D3F">
        <w:rPr>
          <w:b/>
          <w:color w:val="000000"/>
          <w:w w:val="79"/>
          <w:sz w:val="28"/>
          <w:szCs w:val="28"/>
        </w:rPr>
        <w:t>электросирен</w:t>
      </w:r>
      <w:proofErr w:type="spellEnd"/>
      <w:r w:rsidRPr="00D12D3F">
        <w:rPr>
          <w:b/>
          <w:color w:val="000000"/>
          <w:w w:val="79"/>
          <w:sz w:val="28"/>
          <w:szCs w:val="28"/>
        </w:rPr>
        <w:t xml:space="preserve">, гудки предприятий, других </w:t>
      </w:r>
      <w:r w:rsidRPr="00D12D3F">
        <w:rPr>
          <w:b/>
          <w:color w:val="000000"/>
          <w:spacing w:val="8"/>
          <w:w w:val="79"/>
          <w:sz w:val="28"/>
          <w:szCs w:val="28"/>
        </w:rPr>
        <w:t xml:space="preserve">сигнальных средств, знайте, это единый сигнал </w:t>
      </w:r>
      <w:r w:rsidRPr="00D12D3F">
        <w:rPr>
          <w:b/>
          <w:color w:val="000000"/>
          <w:spacing w:val="4"/>
          <w:w w:val="79"/>
          <w:sz w:val="28"/>
          <w:szCs w:val="28"/>
        </w:rPr>
        <w:t>оповещения «ВНИМАНИЕ ВСЕМ!».</w:t>
      </w:r>
    </w:p>
    <w:p w:rsidR="00946B55" w:rsidRPr="00D12D3F" w:rsidRDefault="00946B55" w:rsidP="00946B55">
      <w:pPr>
        <w:shd w:val="clear" w:color="auto" w:fill="FFFFFF"/>
        <w:ind w:left="5" w:right="24" w:firstLine="307"/>
        <w:jc w:val="both"/>
        <w:rPr>
          <w:b/>
          <w:sz w:val="28"/>
          <w:szCs w:val="28"/>
        </w:rPr>
      </w:pPr>
      <w:r w:rsidRPr="00D12D3F">
        <w:rPr>
          <w:b/>
          <w:color w:val="000000"/>
          <w:spacing w:val="7"/>
          <w:w w:val="79"/>
          <w:sz w:val="28"/>
          <w:szCs w:val="28"/>
        </w:rPr>
        <w:t xml:space="preserve">Далее последует сообщение о сложившейся </w:t>
      </w:r>
      <w:r w:rsidRPr="00D12D3F">
        <w:rPr>
          <w:b/>
          <w:color w:val="000000"/>
          <w:spacing w:val="-2"/>
          <w:w w:val="79"/>
          <w:sz w:val="28"/>
          <w:szCs w:val="28"/>
        </w:rPr>
        <w:t>обстановке и порядке действий.</w:t>
      </w:r>
    </w:p>
    <w:p w:rsidR="00946B55" w:rsidRPr="00D12D3F" w:rsidRDefault="00946B55" w:rsidP="00946B55">
      <w:pPr>
        <w:shd w:val="clear" w:color="auto" w:fill="FFFFFF"/>
        <w:spacing w:before="5"/>
        <w:ind w:left="24" w:right="19" w:firstLine="245"/>
        <w:jc w:val="both"/>
        <w:rPr>
          <w:b/>
          <w:sz w:val="28"/>
          <w:szCs w:val="28"/>
        </w:rPr>
      </w:pPr>
      <w:r w:rsidRPr="00D12D3F">
        <w:rPr>
          <w:b/>
          <w:color w:val="000000"/>
          <w:spacing w:val="2"/>
          <w:w w:val="79"/>
          <w:sz w:val="28"/>
          <w:szCs w:val="28"/>
        </w:rPr>
        <w:t>Услышав единый сигнал оповещения</w:t>
      </w:r>
      <w:r w:rsidRPr="00D12D3F">
        <w:rPr>
          <w:b/>
          <w:color w:val="000000"/>
          <w:spacing w:val="4"/>
          <w:w w:val="79"/>
          <w:sz w:val="28"/>
          <w:szCs w:val="28"/>
        </w:rPr>
        <w:t xml:space="preserve"> «ВНИМАНИЕ ВСЕМ</w:t>
      </w:r>
      <w:proofErr w:type="gramStart"/>
      <w:r w:rsidRPr="00D12D3F">
        <w:rPr>
          <w:b/>
          <w:color w:val="000000"/>
          <w:spacing w:val="4"/>
          <w:w w:val="79"/>
          <w:sz w:val="28"/>
          <w:szCs w:val="28"/>
        </w:rPr>
        <w:t>!».</w:t>
      </w:r>
      <w:r w:rsidRPr="00D12D3F">
        <w:rPr>
          <w:b/>
          <w:color w:val="000000"/>
          <w:w w:val="79"/>
          <w:sz w:val="28"/>
          <w:szCs w:val="28"/>
        </w:rPr>
        <w:t xml:space="preserve">!». </w:t>
      </w:r>
      <w:proofErr w:type="gramEnd"/>
      <w:r w:rsidRPr="00D12D3F">
        <w:rPr>
          <w:b/>
          <w:color w:val="000000"/>
          <w:w w:val="79"/>
          <w:sz w:val="28"/>
          <w:szCs w:val="28"/>
        </w:rPr>
        <w:t>Вам необходимо включить"</w:t>
      </w:r>
    </w:p>
    <w:p w:rsidR="00946B55" w:rsidRPr="00D12D3F" w:rsidRDefault="00946B55" w:rsidP="00946B55">
      <w:pPr>
        <w:shd w:val="clear" w:color="auto" w:fill="FFFFFF"/>
        <w:tabs>
          <w:tab w:val="left" w:pos="446"/>
        </w:tabs>
        <w:spacing w:before="5"/>
        <w:ind w:left="14" w:firstLine="298"/>
        <w:rPr>
          <w:b/>
          <w:sz w:val="28"/>
          <w:szCs w:val="28"/>
        </w:rPr>
      </w:pPr>
      <w:r w:rsidRPr="00D12D3F">
        <w:rPr>
          <w:b/>
          <w:color w:val="000000"/>
          <w:w w:val="79"/>
          <w:sz w:val="28"/>
          <w:szCs w:val="28"/>
        </w:rPr>
        <w:t>-</w:t>
      </w:r>
      <w:r w:rsidRPr="00D12D3F">
        <w:rPr>
          <w:b/>
          <w:color w:val="000000"/>
          <w:sz w:val="28"/>
          <w:szCs w:val="28"/>
        </w:rPr>
        <w:tab/>
      </w:r>
      <w:r w:rsidRPr="00D12D3F">
        <w:rPr>
          <w:b/>
          <w:color w:val="000000"/>
          <w:spacing w:val="8"/>
          <w:w w:val="79"/>
          <w:sz w:val="28"/>
          <w:szCs w:val="28"/>
        </w:rPr>
        <w:t xml:space="preserve">радиотрансляционный приемник </w:t>
      </w:r>
      <w:r w:rsidRPr="00D12D3F">
        <w:rPr>
          <w:b/>
          <w:i/>
          <w:iCs/>
          <w:color w:val="000000"/>
          <w:spacing w:val="8"/>
          <w:w w:val="79"/>
          <w:sz w:val="28"/>
          <w:szCs w:val="28"/>
        </w:rPr>
        <w:t xml:space="preserve">узла </w:t>
      </w:r>
      <w:r w:rsidRPr="00D12D3F">
        <w:rPr>
          <w:b/>
          <w:color w:val="000000"/>
          <w:spacing w:val="8"/>
          <w:w w:val="79"/>
          <w:sz w:val="28"/>
          <w:szCs w:val="28"/>
        </w:rPr>
        <w:t xml:space="preserve">проводного </w:t>
      </w:r>
      <w:r w:rsidRPr="00D12D3F">
        <w:rPr>
          <w:b/>
          <w:color w:val="000000"/>
          <w:w w:val="79"/>
          <w:sz w:val="28"/>
          <w:szCs w:val="28"/>
        </w:rPr>
        <w:t>вещания;</w:t>
      </w:r>
    </w:p>
    <w:p w:rsidR="00946B55" w:rsidRPr="00D12D3F" w:rsidRDefault="00946B55" w:rsidP="00946B55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307"/>
        <w:rPr>
          <w:b/>
          <w:color w:val="000000"/>
          <w:w w:val="79"/>
          <w:sz w:val="28"/>
          <w:szCs w:val="28"/>
        </w:rPr>
      </w:pPr>
      <w:r w:rsidRPr="00D12D3F">
        <w:rPr>
          <w:b/>
          <w:color w:val="000000"/>
          <w:spacing w:val="1"/>
          <w:w w:val="79"/>
          <w:sz w:val="28"/>
          <w:szCs w:val="28"/>
        </w:rPr>
        <w:t>телевизионный приемник; 39 канал</w:t>
      </w:r>
    </w:p>
    <w:p w:rsidR="00946B55" w:rsidRPr="00D12D3F" w:rsidRDefault="00946B55" w:rsidP="00946B55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ind w:left="307"/>
        <w:rPr>
          <w:b/>
          <w:color w:val="000000"/>
          <w:w w:val="79"/>
          <w:sz w:val="28"/>
          <w:szCs w:val="28"/>
        </w:rPr>
      </w:pPr>
      <w:r w:rsidRPr="00D12D3F">
        <w:rPr>
          <w:b/>
          <w:color w:val="000000"/>
          <w:w w:val="79"/>
          <w:sz w:val="28"/>
          <w:szCs w:val="28"/>
        </w:rPr>
        <w:t xml:space="preserve">радиоприемник.: </w:t>
      </w:r>
      <w:r w:rsidRPr="00D12D3F">
        <w:rPr>
          <w:b/>
          <w:color w:val="000000"/>
          <w:w w:val="79"/>
          <w:sz w:val="28"/>
          <w:szCs w:val="28"/>
          <w:lang w:val="en-US"/>
        </w:rPr>
        <w:t>FM</w:t>
      </w:r>
      <w:r w:rsidRPr="00D12D3F">
        <w:rPr>
          <w:b/>
          <w:color w:val="000000"/>
          <w:w w:val="79"/>
          <w:sz w:val="28"/>
          <w:szCs w:val="28"/>
        </w:rPr>
        <w:t>-103,9</w:t>
      </w:r>
      <w:r w:rsidRPr="00D12D3F">
        <w:rPr>
          <w:b/>
          <w:color w:val="000000"/>
          <w:w w:val="79"/>
          <w:sz w:val="28"/>
          <w:szCs w:val="28"/>
          <w:lang w:val="en-US"/>
        </w:rPr>
        <w:t>M</w:t>
      </w:r>
      <w:proofErr w:type="spellStart"/>
      <w:r w:rsidRPr="00D12D3F">
        <w:rPr>
          <w:b/>
          <w:color w:val="000000"/>
          <w:w w:val="79"/>
          <w:sz w:val="28"/>
          <w:szCs w:val="28"/>
        </w:rPr>
        <w:t>гц</w:t>
      </w:r>
      <w:proofErr w:type="spellEnd"/>
      <w:proofErr w:type="gramStart"/>
      <w:r w:rsidRPr="00D12D3F">
        <w:rPr>
          <w:b/>
          <w:color w:val="000000"/>
          <w:w w:val="79"/>
          <w:sz w:val="28"/>
          <w:szCs w:val="28"/>
        </w:rPr>
        <w:t xml:space="preserve"> :</w:t>
      </w:r>
      <w:proofErr w:type="gramEnd"/>
      <w:r w:rsidRPr="00D12D3F">
        <w:rPr>
          <w:b/>
          <w:color w:val="000000"/>
          <w:w w:val="79"/>
          <w:sz w:val="28"/>
          <w:szCs w:val="28"/>
        </w:rPr>
        <w:t>105,2</w:t>
      </w:r>
      <w:r w:rsidRPr="00D12D3F">
        <w:rPr>
          <w:b/>
          <w:color w:val="000000"/>
          <w:w w:val="79"/>
          <w:sz w:val="28"/>
          <w:szCs w:val="28"/>
          <w:lang w:val="en-US"/>
        </w:rPr>
        <w:t>M</w:t>
      </w:r>
      <w:proofErr w:type="spellStart"/>
      <w:r w:rsidRPr="00D12D3F">
        <w:rPr>
          <w:b/>
          <w:color w:val="000000"/>
          <w:w w:val="79"/>
          <w:sz w:val="28"/>
          <w:szCs w:val="28"/>
        </w:rPr>
        <w:t>гц</w:t>
      </w:r>
      <w:proofErr w:type="spellEnd"/>
      <w:r w:rsidRPr="00D12D3F">
        <w:rPr>
          <w:b/>
          <w:color w:val="000000"/>
          <w:w w:val="79"/>
          <w:sz w:val="28"/>
          <w:szCs w:val="28"/>
        </w:rPr>
        <w:t>.</w:t>
      </w:r>
    </w:p>
    <w:p w:rsidR="00946B55" w:rsidRPr="00D12D3F" w:rsidRDefault="00946B55" w:rsidP="00946B55">
      <w:pPr>
        <w:shd w:val="clear" w:color="auto" w:fill="FFFFFF"/>
        <w:ind w:left="10" w:firstLine="307"/>
        <w:jc w:val="both"/>
        <w:rPr>
          <w:sz w:val="28"/>
          <w:szCs w:val="28"/>
        </w:rPr>
      </w:pPr>
      <w:r w:rsidRPr="00D12D3F">
        <w:rPr>
          <w:b/>
          <w:bCs/>
          <w:color w:val="000000"/>
          <w:spacing w:val="11"/>
          <w:w w:val="79"/>
          <w:sz w:val="28"/>
          <w:szCs w:val="28"/>
        </w:rPr>
        <w:t xml:space="preserve">Внимательно </w:t>
      </w:r>
      <w:r w:rsidRPr="00D12D3F">
        <w:rPr>
          <w:b/>
          <w:color w:val="000000"/>
          <w:spacing w:val="11"/>
          <w:w w:val="79"/>
          <w:sz w:val="28"/>
          <w:szCs w:val="28"/>
        </w:rPr>
        <w:t>прослушайте</w:t>
      </w:r>
      <w:r w:rsidRPr="00D12D3F">
        <w:rPr>
          <w:color w:val="000000"/>
          <w:spacing w:val="11"/>
          <w:w w:val="79"/>
          <w:sz w:val="28"/>
          <w:szCs w:val="28"/>
        </w:rPr>
        <w:t xml:space="preserve"> </w:t>
      </w:r>
      <w:r w:rsidRPr="00D12D3F">
        <w:rPr>
          <w:b/>
          <w:bCs/>
          <w:color w:val="000000"/>
          <w:spacing w:val="11"/>
          <w:w w:val="79"/>
          <w:sz w:val="28"/>
          <w:szCs w:val="28"/>
        </w:rPr>
        <w:t xml:space="preserve">сообщение о </w:t>
      </w:r>
      <w:r w:rsidRPr="00D12D3F">
        <w:rPr>
          <w:b/>
          <w:bCs/>
          <w:color w:val="000000"/>
          <w:spacing w:val="3"/>
          <w:w w:val="79"/>
          <w:sz w:val="28"/>
          <w:szCs w:val="28"/>
        </w:rPr>
        <w:t xml:space="preserve">сложившейся </w:t>
      </w:r>
      <w:r w:rsidRPr="00D12D3F">
        <w:rPr>
          <w:b/>
          <w:color w:val="000000"/>
          <w:spacing w:val="3"/>
          <w:w w:val="79"/>
          <w:sz w:val="28"/>
          <w:szCs w:val="28"/>
        </w:rPr>
        <w:t>обстановке,</w:t>
      </w:r>
      <w:r w:rsidRPr="00D12D3F">
        <w:rPr>
          <w:color w:val="000000"/>
          <w:spacing w:val="3"/>
          <w:w w:val="79"/>
          <w:sz w:val="28"/>
          <w:szCs w:val="28"/>
        </w:rPr>
        <w:t xml:space="preserve"> </w:t>
      </w:r>
      <w:r w:rsidRPr="00D12D3F">
        <w:rPr>
          <w:b/>
          <w:bCs/>
          <w:color w:val="000000"/>
          <w:spacing w:val="3"/>
          <w:w w:val="79"/>
          <w:sz w:val="28"/>
          <w:szCs w:val="28"/>
        </w:rPr>
        <w:t xml:space="preserve">угрозе: возникновения </w:t>
      </w:r>
      <w:r w:rsidRPr="00D12D3F">
        <w:rPr>
          <w:color w:val="000000"/>
          <w:spacing w:val="3"/>
          <w:w w:val="79"/>
          <w:sz w:val="28"/>
          <w:szCs w:val="28"/>
        </w:rPr>
        <w:t xml:space="preserve">или </w:t>
      </w:r>
      <w:r w:rsidRPr="00D12D3F">
        <w:rPr>
          <w:b/>
          <w:bCs/>
          <w:color w:val="000000"/>
          <w:spacing w:val="4"/>
          <w:w w:val="79"/>
          <w:sz w:val="28"/>
          <w:szCs w:val="28"/>
        </w:rPr>
        <w:t xml:space="preserve">возникновении чрезвычайной ситуации, порядке </w:t>
      </w:r>
      <w:r w:rsidRPr="00D12D3F">
        <w:rPr>
          <w:b/>
          <w:bCs/>
          <w:color w:val="000000"/>
          <w:spacing w:val="2"/>
          <w:w w:val="79"/>
          <w:sz w:val="28"/>
          <w:szCs w:val="28"/>
        </w:rPr>
        <w:t xml:space="preserve">действии, правилах поведения и способах </w:t>
      </w:r>
      <w:r w:rsidRPr="00D12D3F">
        <w:rPr>
          <w:color w:val="000000"/>
          <w:spacing w:val="2"/>
          <w:w w:val="79"/>
          <w:sz w:val="28"/>
          <w:szCs w:val="28"/>
        </w:rPr>
        <w:t>защиты.</w:t>
      </w:r>
    </w:p>
    <w:p w:rsidR="00946B55" w:rsidRPr="00D12D3F" w:rsidRDefault="00946B55" w:rsidP="00946B55">
      <w:pPr>
        <w:shd w:val="clear" w:color="auto" w:fill="FFFFFF"/>
        <w:ind w:left="14" w:firstLine="250"/>
        <w:jc w:val="both"/>
        <w:rPr>
          <w:b/>
          <w:sz w:val="28"/>
          <w:szCs w:val="28"/>
        </w:rPr>
      </w:pPr>
      <w:r w:rsidRPr="00D12D3F">
        <w:rPr>
          <w:b/>
          <w:color w:val="000000"/>
          <w:spacing w:val="3"/>
          <w:w w:val="79"/>
          <w:sz w:val="28"/>
          <w:szCs w:val="28"/>
        </w:rPr>
        <w:t xml:space="preserve">Держите средства массовой информации постоянно </w:t>
      </w:r>
      <w:r w:rsidRPr="00D12D3F">
        <w:rPr>
          <w:b/>
          <w:color w:val="000000"/>
          <w:spacing w:val="1"/>
          <w:w w:val="79"/>
          <w:sz w:val="28"/>
          <w:szCs w:val="28"/>
        </w:rPr>
        <w:t>включенными. Если электроэнергия отключена</w:t>
      </w:r>
      <w:proofErr w:type="gramStart"/>
      <w:r w:rsidRPr="00D12D3F">
        <w:rPr>
          <w:b/>
          <w:color w:val="000000"/>
          <w:spacing w:val="1"/>
          <w:w w:val="79"/>
          <w:sz w:val="28"/>
          <w:szCs w:val="28"/>
        </w:rPr>
        <w:t>.</w:t>
      </w:r>
      <w:proofErr w:type="gramEnd"/>
      <w:r w:rsidRPr="00D12D3F">
        <w:rPr>
          <w:b/>
          <w:color w:val="000000"/>
          <w:spacing w:val="1"/>
          <w:w w:val="79"/>
          <w:sz w:val="28"/>
          <w:szCs w:val="28"/>
        </w:rPr>
        <w:t xml:space="preserve"> </w:t>
      </w:r>
      <w:proofErr w:type="gramStart"/>
      <w:r w:rsidRPr="00D12D3F">
        <w:rPr>
          <w:b/>
          <w:color w:val="000000"/>
          <w:spacing w:val="18"/>
          <w:w w:val="79"/>
          <w:sz w:val="28"/>
          <w:szCs w:val="28"/>
        </w:rPr>
        <w:t>и</w:t>
      </w:r>
      <w:proofErr w:type="gramEnd"/>
      <w:r w:rsidRPr="00D12D3F">
        <w:rPr>
          <w:b/>
          <w:color w:val="000000"/>
          <w:spacing w:val="18"/>
          <w:w w:val="79"/>
          <w:sz w:val="28"/>
          <w:szCs w:val="28"/>
        </w:rPr>
        <w:t xml:space="preserve">спользуйте средства информации. имеющие </w:t>
      </w:r>
      <w:r w:rsidRPr="00D12D3F">
        <w:rPr>
          <w:b/>
          <w:color w:val="000000"/>
          <w:spacing w:val="1"/>
          <w:w w:val="79"/>
          <w:sz w:val="28"/>
          <w:szCs w:val="28"/>
        </w:rPr>
        <w:t>автономные источники питания.</w:t>
      </w:r>
    </w:p>
    <w:p w:rsidR="00946B55" w:rsidRPr="00D12D3F" w:rsidRDefault="00946B55" w:rsidP="00946B55">
      <w:pPr>
        <w:shd w:val="clear" w:color="auto" w:fill="FFFFFF"/>
        <w:ind w:left="34" w:firstLine="230"/>
        <w:rPr>
          <w:sz w:val="28"/>
          <w:szCs w:val="28"/>
        </w:rPr>
      </w:pPr>
      <w:r w:rsidRPr="00D12D3F">
        <w:rPr>
          <w:b/>
          <w:color w:val="000000"/>
          <w:spacing w:val="4"/>
          <w:w w:val="79"/>
          <w:sz w:val="28"/>
          <w:szCs w:val="28"/>
        </w:rPr>
        <w:t>Оказавшись в районе чрезвычайной ситуации. Вы должны</w:t>
      </w:r>
      <w:r w:rsidRPr="00D12D3F">
        <w:rPr>
          <w:b/>
          <w:color w:val="000000"/>
          <w:spacing w:val="-3"/>
          <w:w w:val="79"/>
          <w:sz w:val="28"/>
          <w:szCs w:val="28"/>
        </w:rPr>
        <w:t xml:space="preserve">   проявлять,   выдержку  и  самообладание, не </w:t>
      </w:r>
      <w:r w:rsidRPr="00D12D3F">
        <w:rPr>
          <w:b/>
          <w:color w:val="000000"/>
          <w:spacing w:val="-12"/>
          <w:w w:val="79"/>
          <w:sz w:val="28"/>
          <w:szCs w:val="28"/>
        </w:rPr>
        <w:t>поддаваться панике. Все</w:t>
      </w:r>
      <w:r w:rsidRPr="00D12D3F">
        <w:rPr>
          <w:b/>
          <w:color w:val="000000"/>
          <w:spacing w:val="-2"/>
          <w:w w:val="79"/>
          <w:sz w:val="28"/>
          <w:szCs w:val="28"/>
        </w:rPr>
        <w:t xml:space="preserve"> аварийные силы уже действую, чтобы спасти Вас</w:t>
      </w:r>
      <w:r w:rsidRPr="00D12D3F">
        <w:rPr>
          <w:color w:val="000000"/>
          <w:spacing w:val="-2"/>
          <w:w w:val="79"/>
          <w:sz w:val="28"/>
          <w:szCs w:val="28"/>
        </w:rPr>
        <w:t>.</w:t>
      </w:r>
    </w:p>
    <w:p w:rsidR="00946B55" w:rsidRPr="00D12D3F" w:rsidRDefault="00946B55" w:rsidP="00946B55">
      <w:pPr>
        <w:shd w:val="clear" w:color="auto" w:fill="FFFFFF"/>
        <w:spacing w:before="158"/>
        <w:ind w:left="1085"/>
        <w:jc w:val="center"/>
        <w:rPr>
          <w:b/>
          <w:sz w:val="28"/>
          <w:szCs w:val="28"/>
        </w:rPr>
      </w:pPr>
      <w:r w:rsidRPr="00D12D3F">
        <w:rPr>
          <w:b/>
          <w:bCs/>
          <w:color w:val="000000"/>
          <w:spacing w:val="2"/>
          <w:w w:val="79"/>
          <w:sz w:val="28"/>
          <w:szCs w:val="28"/>
        </w:rPr>
        <w:t>Плановые тренировки</w:t>
      </w:r>
    </w:p>
    <w:p w:rsidR="00946B55" w:rsidRPr="00D12D3F" w:rsidRDefault="00946B55" w:rsidP="00946B55">
      <w:pPr>
        <w:shd w:val="clear" w:color="auto" w:fill="FFFFFF"/>
        <w:spacing w:before="149"/>
        <w:ind w:right="10"/>
        <w:jc w:val="both"/>
        <w:rPr>
          <w:b/>
          <w:sz w:val="28"/>
          <w:szCs w:val="28"/>
        </w:rPr>
      </w:pPr>
      <w:r w:rsidRPr="00D12D3F">
        <w:rPr>
          <w:b/>
          <w:color w:val="000000"/>
          <w:w w:val="74"/>
          <w:sz w:val="28"/>
          <w:szCs w:val="28"/>
        </w:rPr>
        <w:t>Администрация</w:t>
      </w:r>
      <w:r w:rsidRPr="00D12D3F">
        <w:rPr>
          <w:b/>
          <w:color w:val="000000"/>
          <w:spacing w:val="3"/>
          <w:w w:val="74"/>
          <w:sz w:val="28"/>
          <w:szCs w:val="28"/>
        </w:rPr>
        <w:t xml:space="preserve"> Матвеево Курганского района   ежемесячно проводит тренировки по оповещению населения путем запуска </w:t>
      </w:r>
      <w:proofErr w:type="spellStart"/>
      <w:r w:rsidRPr="00D12D3F">
        <w:rPr>
          <w:b/>
          <w:color w:val="000000"/>
          <w:spacing w:val="3"/>
          <w:w w:val="74"/>
          <w:sz w:val="28"/>
          <w:szCs w:val="28"/>
        </w:rPr>
        <w:t>электросирен</w:t>
      </w:r>
      <w:proofErr w:type="spellEnd"/>
      <w:r w:rsidRPr="00D12D3F">
        <w:rPr>
          <w:b/>
          <w:color w:val="000000"/>
          <w:spacing w:val="3"/>
          <w:w w:val="74"/>
          <w:sz w:val="28"/>
          <w:szCs w:val="28"/>
        </w:rPr>
        <w:t xml:space="preserve"> </w:t>
      </w:r>
      <w:r w:rsidRPr="00D12D3F">
        <w:rPr>
          <w:b/>
          <w:color w:val="000000"/>
          <w:spacing w:val="1"/>
          <w:w w:val="74"/>
          <w:sz w:val="28"/>
          <w:szCs w:val="28"/>
        </w:rPr>
        <w:t xml:space="preserve">и </w:t>
      </w:r>
      <w:proofErr w:type="gramStart"/>
      <w:r w:rsidRPr="00D12D3F">
        <w:rPr>
          <w:b/>
          <w:color w:val="000000"/>
          <w:spacing w:val="1"/>
          <w:w w:val="74"/>
          <w:sz w:val="28"/>
          <w:szCs w:val="28"/>
        </w:rPr>
        <w:t>к</w:t>
      </w:r>
      <w:proofErr w:type="gramEnd"/>
      <w:r w:rsidRPr="00D12D3F">
        <w:rPr>
          <w:b/>
          <w:color w:val="000000"/>
          <w:spacing w:val="1"/>
          <w:w w:val="74"/>
          <w:sz w:val="28"/>
          <w:szCs w:val="28"/>
        </w:rPr>
        <w:t xml:space="preserve"> </w:t>
      </w:r>
      <w:proofErr w:type="gramStart"/>
      <w:r w:rsidRPr="00D12D3F">
        <w:rPr>
          <w:b/>
          <w:color w:val="000000"/>
          <w:spacing w:val="1"/>
          <w:w w:val="74"/>
          <w:sz w:val="28"/>
          <w:szCs w:val="28"/>
        </w:rPr>
        <w:t>передачи</w:t>
      </w:r>
      <w:proofErr w:type="gramEnd"/>
      <w:r w:rsidRPr="00D12D3F">
        <w:rPr>
          <w:b/>
          <w:color w:val="000000"/>
          <w:spacing w:val="1"/>
          <w:w w:val="74"/>
          <w:sz w:val="28"/>
          <w:szCs w:val="28"/>
        </w:rPr>
        <w:t xml:space="preserve"> речевой информации</w:t>
      </w:r>
      <w:r w:rsidRPr="00D12D3F">
        <w:rPr>
          <w:b/>
          <w:sz w:val="28"/>
          <w:szCs w:val="28"/>
        </w:rPr>
        <w:t xml:space="preserve"> </w:t>
      </w:r>
    </w:p>
    <w:p w:rsidR="00946B55" w:rsidRPr="00D12D3F" w:rsidRDefault="00946B55" w:rsidP="00946B55">
      <w:pPr>
        <w:shd w:val="clear" w:color="auto" w:fill="FFFFFF"/>
        <w:spacing w:before="149"/>
        <w:ind w:right="10"/>
        <w:jc w:val="both"/>
        <w:rPr>
          <w:b/>
          <w:sz w:val="28"/>
          <w:szCs w:val="28"/>
        </w:rPr>
      </w:pPr>
      <w:r w:rsidRPr="00D12D3F">
        <w:rPr>
          <w:b/>
          <w:sz w:val="28"/>
          <w:szCs w:val="28"/>
        </w:rPr>
        <w:t xml:space="preserve">Жители </w:t>
      </w:r>
      <w:proofErr w:type="spellStart"/>
      <w:r w:rsidRPr="00D12D3F">
        <w:rPr>
          <w:b/>
          <w:sz w:val="28"/>
          <w:szCs w:val="28"/>
        </w:rPr>
        <w:t>Матвеево-Курганского</w:t>
      </w:r>
      <w:proofErr w:type="spellEnd"/>
      <w:r w:rsidRPr="00D12D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  <w:r w:rsidRPr="00D12D3F">
        <w:rPr>
          <w:b/>
          <w:sz w:val="28"/>
          <w:szCs w:val="28"/>
        </w:rPr>
        <w:t xml:space="preserve">, желающие получать </w:t>
      </w:r>
      <w:r w:rsidRPr="00D12D3F">
        <w:rPr>
          <w:b/>
          <w:sz w:val="28"/>
          <w:szCs w:val="28"/>
          <w:lang w:val="en-US"/>
        </w:rPr>
        <w:t>SMS</w:t>
      </w:r>
      <w:r w:rsidRPr="00D12D3F">
        <w:rPr>
          <w:b/>
          <w:sz w:val="28"/>
          <w:szCs w:val="28"/>
        </w:rPr>
        <w:t xml:space="preserve"> сообщение на мобильный телефон об угрозе возникновения или возникновении чрезвычайных ситуаций и порядке действий, могут подать заявку </w:t>
      </w:r>
      <w:proofErr w:type="gramStart"/>
      <w:r w:rsidRPr="00D12D3F">
        <w:rPr>
          <w:b/>
          <w:sz w:val="28"/>
          <w:szCs w:val="28"/>
        </w:rPr>
        <w:t>в</w:t>
      </w:r>
      <w:proofErr w:type="gramEnd"/>
    </w:p>
    <w:p w:rsidR="00946B55" w:rsidRPr="000D454A" w:rsidRDefault="00946B55" w:rsidP="00946B55">
      <w:pPr>
        <w:shd w:val="clear" w:color="auto" w:fill="FFFFFF"/>
        <w:ind w:left="5"/>
        <w:jc w:val="both"/>
        <w:rPr>
          <w:b/>
          <w:sz w:val="28"/>
          <w:szCs w:val="28"/>
        </w:rPr>
      </w:pPr>
      <w:r w:rsidRPr="00D12D3F">
        <w:rPr>
          <w:b/>
          <w:color w:val="000000"/>
          <w:w w:val="84"/>
          <w:sz w:val="28"/>
          <w:szCs w:val="28"/>
        </w:rPr>
        <w:t xml:space="preserve">ЕДДС </w:t>
      </w:r>
      <w:proofErr w:type="spellStart"/>
      <w:proofErr w:type="gramStart"/>
      <w:r w:rsidRPr="00D12D3F">
        <w:rPr>
          <w:b/>
          <w:color w:val="000000"/>
          <w:w w:val="84"/>
          <w:sz w:val="28"/>
          <w:szCs w:val="28"/>
        </w:rPr>
        <w:t>Матвеево-Курганского</w:t>
      </w:r>
      <w:proofErr w:type="spellEnd"/>
      <w:proofErr w:type="gramEnd"/>
      <w:r w:rsidRPr="00D12D3F">
        <w:rPr>
          <w:b/>
          <w:color w:val="000000"/>
          <w:w w:val="84"/>
          <w:sz w:val="28"/>
          <w:szCs w:val="28"/>
        </w:rPr>
        <w:t xml:space="preserve"> района по номеру  8-(86341)3-29-99, 8-(86341)2-07-37 с городского телефона или 112. Звонок с мобильного </w:t>
      </w:r>
      <w:r w:rsidRPr="00D12D3F">
        <w:rPr>
          <w:b/>
          <w:color w:val="000000"/>
          <w:spacing w:val="-18"/>
          <w:w w:val="84"/>
          <w:sz w:val="28"/>
          <w:szCs w:val="28"/>
        </w:rPr>
        <w:t xml:space="preserve"> телефона  бесплатный.</w:t>
      </w:r>
    </w:p>
    <w:p w:rsidR="00946B55" w:rsidRPr="00D12D3F" w:rsidRDefault="00946B55" w:rsidP="00946B55">
      <w:pPr>
        <w:shd w:val="clear" w:color="auto" w:fill="FFFFFF"/>
        <w:spacing w:line="187" w:lineRule="exact"/>
        <w:ind w:left="1061"/>
        <w:rPr>
          <w:rFonts w:ascii="Cambria" w:hAnsi="Cambria"/>
          <w:b/>
          <w:bCs/>
          <w:color w:val="000000"/>
          <w:spacing w:val="11"/>
          <w:w w:val="84"/>
          <w:sz w:val="28"/>
          <w:szCs w:val="28"/>
        </w:rPr>
      </w:pPr>
    </w:p>
    <w:p w:rsidR="00946B55" w:rsidRPr="00D12D3F" w:rsidRDefault="00946B55" w:rsidP="00946B55">
      <w:pPr>
        <w:shd w:val="clear" w:color="auto" w:fill="FFFFFF"/>
        <w:spacing w:line="187" w:lineRule="exact"/>
        <w:ind w:left="1061"/>
        <w:jc w:val="center"/>
        <w:rPr>
          <w:sz w:val="28"/>
          <w:szCs w:val="28"/>
        </w:rPr>
      </w:pPr>
      <w:r w:rsidRPr="00D12D3F">
        <w:rPr>
          <w:b/>
          <w:bCs/>
          <w:color w:val="000000"/>
          <w:spacing w:val="11"/>
          <w:w w:val="84"/>
          <w:sz w:val="28"/>
          <w:szCs w:val="28"/>
        </w:rPr>
        <w:t>Оповестить население -</w:t>
      </w:r>
    </w:p>
    <w:p w:rsidR="00946B55" w:rsidRPr="00D07888" w:rsidRDefault="00946B55" w:rsidP="00946B55">
      <w:pPr>
        <w:jc w:val="center"/>
        <w:rPr>
          <w:b/>
          <w:sz w:val="28"/>
          <w:szCs w:val="28"/>
        </w:rPr>
      </w:pPr>
      <w:r w:rsidRPr="00D12D3F">
        <w:rPr>
          <w:b/>
          <w:color w:val="000000"/>
          <w:w w:val="84"/>
          <w:sz w:val="28"/>
          <w:szCs w:val="28"/>
        </w:rPr>
        <w:t>Значит своевременно информировать об угрозе возникновения</w:t>
      </w:r>
      <w:r w:rsidRPr="00D12D3F">
        <w:rPr>
          <w:b/>
          <w:color w:val="000000"/>
          <w:spacing w:val="2"/>
          <w:w w:val="84"/>
          <w:sz w:val="28"/>
          <w:szCs w:val="28"/>
        </w:rPr>
        <w:t xml:space="preserve"> или возникновении чрезвычайных </w:t>
      </w:r>
      <w:r w:rsidRPr="00D12D3F">
        <w:rPr>
          <w:b/>
          <w:color w:val="000000"/>
          <w:spacing w:val="-3"/>
          <w:w w:val="84"/>
          <w:sz w:val="28"/>
          <w:szCs w:val="28"/>
        </w:rPr>
        <w:t>ситуаций, правилах поведения и способах защиты</w:t>
      </w:r>
    </w:p>
    <w:p w:rsidR="00946B55" w:rsidRPr="00D12D3F" w:rsidRDefault="00946B55" w:rsidP="00946B55">
      <w:pPr>
        <w:jc w:val="center"/>
        <w:rPr>
          <w:sz w:val="28"/>
          <w:szCs w:val="28"/>
        </w:rPr>
      </w:pPr>
      <w:r w:rsidRPr="00D12D3F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D12D3F">
        <w:rPr>
          <w:sz w:val="28"/>
          <w:szCs w:val="28"/>
        </w:rPr>
        <w:t>Матвеево-Курганского</w:t>
      </w:r>
      <w:proofErr w:type="spellEnd"/>
      <w:proofErr w:type="gramEnd"/>
      <w:r w:rsidRPr="00D12D3F">
        <w:rPr>
          <w:sz w:val="28"/>
          <w:szCs w:val="28"/>
        </w:rPr>
        <w:t xml:space="preserve"> района</w:t>
      </w:r>
    </w:p>
    <w:p w:rsidR="00946B55" w:rsidRPr="00D12D3F" w:rsidRDefault="00946B55" w:rsidP="00946B55">
      <w:pPr>
        <w:jc w:val="center"/>
        <w:rPr>
          <w:sz w:val="28"/>
          <w:szCs w:val="28"/>
        </w:rPr>
      </w:pPr>
      <w:r w:rsidRPr="00D12D3F">
        <w:rPr>
          <w:sz w:val="28"/>
          <w:szCs w:val="28"/>
        </w:rPr>
        <w:t>Ведущий специалист ГО ЧС</w:t>
      </w:r>
    </w:p>
    <w:p w:rsidR="00946B55" w:rsidRPr="00D12D3F" w:rsidRDefault="00946B55" w:rsidP="00946B55">
      <w:pPr>
        <w:jc w:val="center"/>
        <w:rPr>
          <w:sz w:val="28"/>
          <w:szCs w:val="28"/>
        </w:rPr>
      </w:pPr>
      <w:r w:rsidRPr="00D12D3F">
        <w:rPr>
          <w:sz w:val="28"/>
          <w:szCs w:val="28"/>
        </w:rPr>
        <w:t>телефон: (886341)3-16-48,</w:t>
      </w:r>
    </w:p>
    <w:p w:rsidR="00946B55" w:rsidRPr="00D12D3F" w:rsidRDefault="00946B55" w:rsidP="00946B55">
      <w:pPr>
        <w:jc w:val="center"/>
        <w:rPr>
          <w:sz w:val="28"/>
          <w:szCs w:val="28"/>
        </w:rPr>
      </w:pPr>
      <w:r w:rsidRPr="00D12D3F">
        <w:rPr>
          <w:sz w:val="28"/>
          <w:szCs w:val="28"/>
        </w:rPr>
        <w:t>ЕДДС телефон: (886341)2-07-37</w:t>
      </w:r>
    </w:p>
    <w:p w:rsidR="00946B55" w:rsidRDefault="00946B55" w:rsidP="00946B55">
      <w:pPr>
        <w:jc w:val="center"/>
        <w:rPr>
          <w:sz w:val="28"/>
          <w:szCs w:val="28"/>
        </w:rPr>
      </w:pPr>
      <w:r w:rsidRPr="00D12D3F">
        <w:rPr>
          <w:sz w:val="28"/>
          <w:szCs w:val="28"/>
        </w:rPr>
        <w:t>факс:   (886341)3-29-99</w:t>
      </w:r>
    </w:p>
    <w:p w:rsidR="00946B55" w:rsidRDefault="00946B55" w:rsidP="00946B55">
      <w:pPr>
        <w:rPr>
          <w:sz w:val="28"/>
          <w:szCs w:val="28"/>
        </w:rPr>
      </w:pPr>
      <w:r w:rsidRPr="000D454A">
        <w:rPr>
          <w:rFonts w:ascii="Cambria" w:hAnsi="Cambria"/>
          <w:b/>
          <w:color w:val="000000"/>
          <w:w w:val="84"/>
          <w:sz w:val="28"/>
          <w:szCs w:val="28"/>
        </w:rPr>
        <w:t xml:space="preserve">                                                  Телефон: 112 (круглосуточно</w:t>
      </w:r>
      <w:r>
        <w:rPr>
          <w:rFonts w:ascii="Cambria" w:hAnsi="Cambria"/>
          <w:b/>
          <w:color w:val="000000"/>
          <w:w w:val="84"/>
          <w:sz w:val="28"/>
          <w:szCs w:val="28"/>
        </w:rPr>
        <w:t>)</w:t>
      </w:r>
    </w:p>
    <w:p w:rsidR="00DC7523" w:rsidRDefault="00DC7523"/>
    <w:sectPr w:rsidR="00DC7523" w:rsidSect="00D07888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02784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B55"/>
    <w:rsid w:val="002C0D95"/>
    <w:rsid w:val="00946B55"/>
    <w:rsid w:val="0096267A"/>
    <w:rsid w:val="00DC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5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>2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2013-09-09T08:13:00Z</dcterms:created>
  <dcterms:modified xsi:type="dcterms:W3CDTF">2013-09-09T08:14:00Z</dcterms:modified>
</cp:coreProperties>
</file>