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5" w:rsidRDefault="00767D85" w:rsidP="00767D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7D85" w:rsidRDefault="00767D85" w:rsidP="00767D85">
      <w:pPr>
        <w:jc w:val="center"/>
        <w:rPr>
          <w:sz w:val="28"/>
          <w:szCs w:val="28"/>
        </w:rPr>
      </w:pPr>
    </w:p>
    <w:p w:rsidR="00767D85" w:rsidRDefault="00767D85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67D85" w:rsidRDefault="00767D85" w:rsidP="00767D85">
      <w:pPr>
        <w:rPr>
          <w:sz w:val="28"/>
          <w:szCs w:val="28"/>
        </w:rPr>
      </w:pPr>
    </w:p>
    <w:p w:rsidR="00767D85" w:rsidRDefault="002563C9" w:rsidP="00767D85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400AD">
        <w:rPr>
          <w:sz w:val="28"/>
          <w:szCs w:val="28"/>
        </w:rPr>
        <w:t>73</w:t>
      </w:r>
      <w:r>
        <w:rPr>
          <w:sz w:val="28"/>
          <w:szCs w:val="28"/>
        </w:rPr>
        <w:t xml:space="preserve">  </w:t>
      </w:r>
    </w:p>
    <w:p w:rsidR="00767D85" w:rsidRDefault="001400AD" w:rsidP="00767D8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67D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67D85">
        <w:rPr>
          <w:sz w:val="28"/>
          <w:szCs w:val="28"/>
        </w:rPr>
        <w:t>0.20</w:t>
      </w:r>
      <w:r w:rsidR="0034069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767D85">
        <w:rPr>
          <w:sz w:val="28"/>
          <w:szCs w:val="28"/>
        </w:rPr>
        <w:t xml:space="preserve"> г. </w:t>
      </w:r>
      <w:r w:rsidR="002368E1">
        <w:rPr>
          <w:sz w:val="28"/>
          <w:szCs w:val="28"/>
        </w:rPr>
        <w:t xml:space="preserve">                 </w:t>
      </w:r>
      <w:r w:rsidR="00767D85">
        <w:rPr>
          <w:sz w:val="28"/>
          <w:szCs w:val="28"/>
        </w:rPr>
        <w:t xml:space="preserve">                                                                          п. Матвеев Курган</w:t>
      </w:r>
    </w:p>
    <w:p w:rsidR="00767D85" w:rsidRDefault="00767D85" w:rsidP="00767D85">
      <w:pPr>
        <w:pStyle w:val="a4"/>
        <w:ind w:firstLine="709"/>
        <w:rPr>
          <w:szCs w:val="28"/>
        </w:rPr>
      </w:pPr>
    </w:p>
    <w:p w:rsidR="00767D85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767D85" w:rsidRPr="00340698" w:rsidRDefault="00767D85" w:rsidP="00767D85">
      <w:pPr>
        <w:pStyle w:val="ConsPlusNormal0"/>
        <w:rPr>
          <w:rFonts w:ascii="Times New Roman" w:hAnsi="Times New Roman"/>
          <w:sz w:val="28"/>
          <w:szCs w:val="28"/>
        </w:rPr>
      </w:pPr>
      <w:r w:rsidRPr="00340698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340698" w:rsidRPr="00340698" w:rsidRDefault="00767D85" w:rsidP="003406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40698">
        <w:rPr>
          <w:rFonts w:ascii="Times New Roman" w:hAnsi="Times New Roman" w:cs="Times New Roman"/>
          <w:b w:val="0"/>
          <w:sz w:val="28"/>
          <w:szCs w:val="28"/>
        </w:rPr>
        <w:t>«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 xml:space="preserve">Обеспечение </w:t>
      </w:r>
      <w:proofErr w:type="gramStart"/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 xml:space="preserve"> прядка </w:t>
      </w:r>
    </w:p>
    <w:p w:rsidR="00767D85" w:rsidRPr="00340698" w:rsidRDefault="00340698" w:rsidP="00340698">
      <w:pPr>
        <w:widowControl w:val="0"/>
        <w:rPr>
          <w:sz w:val="28"/>
          <w:szCs w:val="28"/>
        </w:rPr>
      </w:pPr>
      <w:r w:rsidRPr="00340698">
        <w:rPr>
          <w:sz w:val="28"/>
          <w:szCs w:val="28"/>
        </w:rPr>
        <w:t>и профилактика правонарушений</w:t>
      </w:r>
      <w:r w:rsidR="002368E1" w:rsidRPr="00340698">
        <w:rPr>
          <w:sz w:val="28"/>
          <w:szCs w:val="28"/>
        </w:rPr>
        <w:t xml:space="preserve">»  за </w:t>
      </w:r>
      <w:r w:rsidR="001400AD">
        <w:rPr>
          <w:sz w:val="28"/>
          <w:szCs w:val="28"/>
        </w:rPr>
        <w:t>9</w:t>
      </w:r>
      <w:r w:rsidR="002368E1" w:rsidRPr="00340698">
        <w:rPr>
          <w:sz w:val="28"/>
          <w:szCs w:val="28"/>
        </w:rPr>
        <w:t xml:space="preserve"> м</w:t>
      </w:r>
      <w:r w:rsidRPr="00340698">
        <w:rPr>
          <w:sz w:val="28"/>
          <w:szCs w:val="28"/>
        </w:rPr>
        <w:t>есяцев  202</w:t>
      </w:r>
      <w:r w:rsidR="001400AD">
        <w:rPr>
          <w:sz w:val="28"/>
          <w:szCs w:val="28"/>
        </w:rPr>
        <w:t>2</w:t>
      </w:r>
      <w:r w:rsidR="00767D85" w:rsidRPr="00340698">
        <w:rPr>
          <w:sz w:val="28"/>
          <w:szCs w:val="28"/>
        </w:rPr>
        <w:t xml:space="preserve"> года.</w:t>
      </w:r>
    </w:p>
    <w:p w:rsidR="00767D85" w:rsidRPr="00340698" w:rsidRDefault="00767D85" w:rsidP="00767D8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698" w:rsidRDefault="00767D85" w:rsidP="003406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698">
        <w:rPr>
          <w:b w:val="0"/>
          <w:sz w:val="28"/>
          <w:szCs w:val="28"/>
        </w:rPr>
        <w:t xml:space="preserve">      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Матвеево - Курганского</w:t>
      </w:r>
      <w:r w:rsidR="003406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 201 «Об утверждении муниципальной программы </w:t>
      </w:r>
      <w:r w:rsidR="0034069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 w:rsidR="00340698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профилактика правонарушений</w:t>
      </w:r>
      <w:r w:rsidR="0034069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»:</w:t>
      </w:r>
    </w:p>
    <w:p w:rsidR="00767D85" w:rsidRDefault="00767D85" w:rsidP="00767D85">
      <w:pPr>
        <w:widowControl w:val="0"/>
        <w:jc w:val="both"/>
        <w:rPr>
          <w:color w:val="000000"/>
          <w:spacing w:val="-2"/>
          <w:sz w:val="28"/>
          <w:szCs w:val="28"/>
        </w:rPr>
      </w:pPr>
    </w:p>
    <w:p w:rsidR="00767D85" w:rsidRDefault="00767D85" w:rsidP="00767D85">
      <w:pPr>
        <w:widowControl w:val="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 w:rsidR="00340698">
        <w:rPr>
          <w:sz w:val="28"/>
          <w:szCs w:val="28"/>
        </w:rPr>
        <w:t xml:space="preserve">Обеспечение общественного прядка и профилактика правонарушений» за </w:t>
      </w:r>
      <w:r w:rsidR="001400AD">
        <w:rPr>
          <w:sz w:val="28"/>
          <w:szCs w:val="28"/>
        </w:rPr>
        <w:t>9</w:t>
      </w:r>
      <w:r w:rsidR="00340698">
        <w:rPr>
          <w:sz w:val="28"/>
          <w:szCs w:val="28"/>
        </w:rPr>
        <w:t xml:space="preserve"> месяцев 202</w:t>
      </w:r>
      <w:r w:rsidR="001400A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340698" w:rsidRDefault="00767D85" w:rsidP="00340698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="003406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40698">
        <w:rPr>
          <w:rFonts w:ascii="Times New Roman" w:hAnsi="Times New Roman"/>
          <w:sz w:val="28"/>
          <w:szCs w:val="28"/>
        </w:rPr>
        <w:t xml:space="preserve"> исполнением распоряжения возложить на ведущего специалиста ЧС И ПБ Матвеево - Курганского сельского поселения Варченко В.И.</w:t>
      </w:r>
    </w:p>
    <w:p w:rsidR="00767D85" w:rsidRDefault="00767D85" w:rsidP="00767D85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767D85" w:rsidRDefault="00767D85" w:rsidP="00767D85">
      <w:pPr>
        <w:jc w:val="both"/>
        <w:rPr>
          <w:sz w:val="28"/>
          <w:szCs w:val="28"/>
        </w:rPr>
      </w:pPr>
    </w:p>
    <w:p w:rsidR="00340698" w:rsidRDefault="00340698" w:rsidP="00340698">
      <w:pPr>
        <w:jc w:val="both"/>
        <w:rPr>
          <w:sz w:val="28"/>
          <w:szCs w:val="28"/>
        </w:rPr>
      </w:pPr>
    </w:p>
    <w:p w:rsidR="00340698" w:rsidRDefault="00340698" w:rsidP="0034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40698" w:rsidRDefault="00340698" w:rsidP="00340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</w:p>
    <w:p w:rsidR="00340698" w:rsidRDefault="00340698" w:rsidP="003406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Г.В. Щеткова</w:t>
      </w:r>
    </w:p>
    <w:p w:rsidR="00340698" w:rsidRDefault="00340698" w:rsidP="00340698">
      <w:pPr>
        <w:rPr>
          <w:sz w:val="28"/>
          <w:szCs w:val="28"/>
        </w:rPr>
      </w:pPr>
    </w:p>
    <w:p w:rsidR="00340698" w:rsidRDefault="00340698" w:rsidP="00340698">
      <w:pPr>
        <w:rPr>
          <w:sz w:val="28"/>
          <w:szCs w:val="28"/>
        </w:rPr>
      </w:pPr>
    </w:p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1907" w:h="16840"/>
          <w:pgMar w:top="709" w:right="567" w:bottom="1134" w:left="1134" w:header="720" w:footer="720" w:gutter="0"/>
          <w:cols w:space="720"/>
        </w:sectPr>
      </w:pPr>
    </w:p>
    <w:p w:rsidR="00767D85" w:rsidRDefault="00767D85" w:rsidP="00767D85">
      <w:pPr>
        <w:widowControl w:val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767D85" w:rsidRDefault="00767D85" w:rsidP="00767D8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368E1">
        <w:rPr>
          <w:sz w:val="24"/>
          <w:szCs w:val="24"/>
        </w:rPr>
        <w:t xml:space="preserve">               </w:t>
      </w:r>
      <w:r w:rsidR="002563C9">
        <w:rPr>
          <w:sz w:val="24"/>
          <w:szCs w:val="24"/>
        </w:rPr>
        <w:t xml:space="preserve">           от  </w:t>
      </w:r>
      <w:r w:rsidR="001400AD">
        <w:rPr>
          <w:sz w:val="24"/>
          <w:szCs w:val="24"/>
        </w:rPr>
        <w:t>24</w:t>
      </w:r>
      <w:r w:rsidR="002368E1">
        <w:rPr>
          <w:sz w:val="24"/>
          <w:szCs w:val="24"/>
        </w:rPr>
        <w:t>.</w:t>
      </w:r>
      <w:r w:rsidR="001400AD">
        <w:rPr>
          <w:sz w:val="24"/>
          <w:szCs w:val="24"/>
        </w:rPr>
        <w:t>1</w:t>
      </w:r>
      <w:r w:rsidR="002368E1">
        <w:rPr>
          <w:sz w:val="24"/>
          <w:szCs w:val="24"/>
        </w:rPr>
        <w:t>0.20</w:t>
      </w:r>
      <w:r w:rsidR="00340698">
        <w:rPr>
          <w:sz w:val="24"/>
          <w:szCs w:val="24"/>
        </w:rPr>
        <w:t>2</w:t>
      </w:r>
      <w:r w:rsidR="001400AD">
        <w:rPr>
          <w:sz w:val="24"/>
          <w:szCs w:val="24"/>
        </w:rPr>
        <w:t>2</w:t>
      </w:r>
      <w:r w:rsidR="002563C9">
        <w:rPr>
          <w:sz w:val="24"/>
          <w:szCs w:val="24"/>
        </w:rPr>
        <w:t>. №</w:t>
      </w:r>
      <w:r w:rsidR="001400AD">
        <w:rPr>
          <w:sz w:val="24"/>
          <w:szCs w:val="24"/>
        </w:rPr>
        <w:t>73</w:t>
      </w:r>
      <w:r w:rsidR="002563C9">
        <w:rPr>
          <w:sz w:val="24"/>
          <w:szCs w:val="24"/>
        </w:rPr>
        <w:t xml:space="preserve"> </w:t>
      </w:r>
    </w:p>
    <w:p w:rsidR="00767D85" w:rsidRPr="00340698" w:rsidRDefault="00767D85" w:rsidP="00767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0698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767D85" w:rsidRPr="00340698" w:rsidRDefault="00767D85" w:rsidP="003406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40698">
        <w:rPr>
          <w:rFonts w:ascii="Times New Roman" w:hAnsi="Times New Roman" w:cs="Times New Roman"/>
          <w:b w:val="0"/>
          <w:sz w:val="28"/>
          <w:szCs w:val="28"/>
        </w:rPr>
        <w:t>«</w:t>
      </w:r>
      <w:r w:rsidR="00340698" w:rsidRPr="00340698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профилактика правонарушений</w:t>
      </w:r>
      <w:r w:rsidR="002368E1" w:rsidRPr="00340698">
        <w:rPr>
          <w:rFonts w:ascii="Times New Roman" w:hAnsi="Times New Roman" w:cs="Times New Roman"/>
          <w:b w:val="0"/>
          <w:sz w:val="28"/>
          <w:szCs w:val="28"/>
        </w:rPr>
        <w:t xml:space="preserve">»  отчетный период   </w:t>
      </w:r>
      <w:r w:rsidR="001400AD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2368E1" w:rsidRPr="00340698">
        <w:rPr>
          <w:rFonts w:ascii="Times New Roman" w:hAnsi="Times New Roman" w:cs="Times New Roman"/>
          <w:b w:val="0"/>
          <w:sz w:val="28"/>
          <w:szCs w:val="28"/>
        </w:rPr>
        <w:t>месяцев 20</w:t>
      </w:r>
      <w:r w:rsidR="00340698">
        <w:rPr>
          <w:rFonts w:ascii="Times New Roman" w:hAnsi="Times New Roman" w:cs="Times New Roman"/>
          <w:b w:val="0"/>
          <w:sz w:val="28"/>
          <w:szCs w:val="28"/>
        </w:rPr>
        <w:t>2</w:t>
      </w:r>
      <w:r w:rsidR="001400A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4069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767D85" w:rsidRPr="00340698" w:rsidRDefault="00767D85" w:rsidP="00767D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5"/>
        <w:gridCol w:w="2777"/>
        <w:gridCol w:w="1807"/>
        <w:gridCol w:w="1961"/>
        <w:gridCol w:w="1668"/>
        <w:gridCol w:w="1529"/>
        <w:gridCol w:w="1945"/>
        <w:gridCol w:w="1252"/>
        <w:gridCol w:w="1391"/>
      </w:tblGrid>
      <w:tr w:rsidR="00767D85" w:rsidTr="001874F6">
        <w:trPr>
          <w:trHeight w:val="854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целевой программы,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767D85" w:rsidTr="001874F6">
        <w:trPr>
          <w:trHeight w:val="720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1  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.1.1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«группы риска»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DB4ABA" w:rsidP="00DB4AB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Ведущий специалист</w:t>
            </w:r>
            <w:r w:rsidR="00767D85">
              <w:rPr>
                <w:rFonts w:ascii="Times New Roman" w:hAnsi="Times New Roman" w:cs="Times New Roman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 w:rsidR="00767D85"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Защита жизни, и здоровья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1.2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1.3  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банка семей, находящихся в социально-опасном положении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</w:t>
            </w:r>
            <w:r>
              <w:rPr>
                <w:spacing w:val="-4"/>
                <w:sz w:val="22"/>
                <w:szCs w:val="22"/>
                <w:lang w:eastAsia="en-US"/>
              </w:rPr>
              <w:t>ведение мероприятий,</w:t>
            </w:r>
            <w:r>
              <w:rPr>
                <w:sz w:val="22"/>
                <w:szCs w:val="22"/>
                <w:lang w:eastAsia="en-US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информационно-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пропагандистской работы антиалкогольной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направленности  среди населения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органам полиции в обеспечении охраны общественного порядка, проведении рейдов, направленных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предупре-е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правонаруш-й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0E10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34069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F30E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добровольной народной дружины</w:t>
            </w:r>
            <w:r w:rsidR="007C6B00">
              <w:rPr>
                <w:sz w:val="22"/>
                <w:szCs w:val="22"/>
                <w:lang w:eastAsia="en-US"/>
              </w:rPr>
              <w:t xml:space="preserve"> (поощрения)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F30E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10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1874F6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1400AD" w:rsidP="00256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1400AD" w:rsidP="001400AD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89,1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10" w:rsidRDefault="001400AD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89,1</w:t>
            </w:r>
          </w:p>
          <w:p w:rsidR="007C6B00" w:rsidRDefault="007C6B00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           «Профилактика правонарушений по предупреждению террористических актов»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36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проведение бесед в учреждениях культуры, образовательных учреждениях с приглашением работников </w:t>
            </w:r>
            <w:r>
              <w:rPr>
                <w:sz w:val="22"/>
                <w:szCs w:val="22"/>
                <w:lang w:eastAsia="en-US"/>
              </w:rPr>
              <w:lastRenderedPageBreak/>
              <w:t>правоохранительных органов для предотвращения конфликтов на межнациональной и межрелигиозной почве.</w:t>
            </w:r>
          </w:p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67D85" w:rsidRDefault="00767D85" w:rsidP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Нейтрализация, предупреждение и устранение всех существующих и возможных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препятствий и угроз безопасности в период подготовки и проведения указанных мероприятий. 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 жизни, и здоровья участников и гостей мероприятий.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 w:rsidP="001874F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 w:rsidP="001874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сфере профилактики противодействия коррупции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1874F6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Антитеррористич</w:t>
            </w:r>
            <w:proofErr w:type="spellEnd"/>
          </w:p>
          <w:p w:rsidR="00767D85" w:rsidRDefault="001874F6" w:rsidP="001874F6">
            <w:pPr>
              <w:pStyle w:val="ConsPlusCell"/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1761"/>
        </w:trPr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         «Профилактика правонарушений в общественных местах и на улице  »</w:t>
            </w: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организации общественного порядка </w:t>
            </w:r>
            <w:r>
              <w:rPr>
                <w:sz w:val="22"/>
                <w:szCs w:val="22"/>
                <w:lang w:eastAsia="en-US"/>
              </w:rPr>
              <w:lastRenderedPageBreak/>
              <w:t>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органам полиции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 w:rsidP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Информационное обеспечение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 2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терроризму и экстремизму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Информирование  населения способам защиты и действиям при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возникновении антитеррористической угрозы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через     информационные стенды  и сайт  Администрации Матвеево - Курганского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- изготовление и распространение информационных листов,  памяток         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F30E10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7C6B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период выборных компаний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целях недопущения экстремистских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pacing w:line="276" w:lineRule="auto"/>
              <w:rPr>
                <w:rFonts w:eastAsia="Courier New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Ведущий специалист по вопросам </w:t>
            </w:r>
            <w:r>
              <w:rPr>
                <w:lang w:eastAsia="en-US"/>
              </w:rPr>
              <w:lastRenderedPageBreak/>
              <w:t xml:space="preserve">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Профилактические мероприятия.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Антитеррористическая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пропаганда среди населения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Подпрограмма №3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Противодействие коррупции.</w:t>
            </w: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Создание комплексной системы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Регулярное заслушивание специалистов Администрации Матвеево  </w:t>
            </w:r>
            <w:r>
              <w:rPr>
                <w:sz w:val="22"/>
                <w:szCs w:val="22"/>
                <w:lang w:eastAsia="en-US"/>
              </w:rPr>
              <w:lastRenderedPageBreak/>
              <w:t>- Курганского сельского поселения по вопросам организации работы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архива обращений граждан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поступающей информации.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5" w:rsidRDefault="00767D85">
            <w:pPr>
              <w:overflowPunct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Матвеево  - Курганского сельского поселения в части рассмотрения обращений граждан по </w:t>
            </w:r>
            <w:r>
              <w:rPr>
                <w:sz w:val="22"/>
                <w:szCs w:val="22"/>
                <w:lang w:eastAsia="en-US"/>
              </w:rPr>
              <w:lastRenderedPageBreak/>
              <w:t>вопросам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Разработка, утверждение и корректировка планов противодействия коррупции в органах местного самоуправления Матвеево  - Курганского сельского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keepNext/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проекта решения Собрания депутатов Матвеево  - Курганского сельского поселения «Об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мониторинге в Матвеево  - Курганском сельском  поселении»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Решение вопросов кадровой политики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нетерпимости к коррупционному поведению</w:t>
            </w:r>
          </w:p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экспертиза нормативных правовых актов органов местного самоуправления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Матвеево  - Курганского сельского поселения и их проектов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органов местного самоуправления Матвеево  - Курганского сельского поселения и их проектов</w:t>
            </w:r>
          </w:p>
          <w:p w:rsidR="00767D85" w:rsidRDefault="00767D85">
            <w:pPr>
              <w:spacing w:line="21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мониторингов общественного мнения и обобщение социологических исследований о состоянии коррупции в Матвеево  - Курганском сельском 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мониторинга и выявление коррупционных рисков, в том числе причин и условий коррупции в деятельности по размещению муниципальных заказов, </w:t>
            </w:r>
            <w:r>
              <w:rPr>
                <w:sz w:val="22"/>
                <w:szCs w:val="22"/>
                <w:lang w:eastAsia="en-US"/>
              </w:rPr>
              <w:lastRenderedPageBreak/>
              <w:t>устранение выявленных коррупционных рисков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антикоррупционного мониторинга в Матвеево  - Курганском сельском  поселении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Создание условий для снижения правового нигилизма населения, формирование антикоррупционного общественного мнения 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нетерпимости к коррупционному поведению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печатных средствах массовой информации информационно-аналитических материалов о реализации в Матвеево  - Курганском сельском поселении мероприятий по противодействию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F30E10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</w:t>
            </w:r>
            <w:r w:rsidR="007C6B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постоянного обновления информации по противодействию коррупции на официальном сайте администрации Матвеево  - Курганского сельского поселения в сети Интернет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 Противодействие коррупции в сфере предпринимательства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2"/>
                <w:szCs w:val="22"/>
                <w:lang w:eastAsia="en-US"/>
              </w:rPr>
              <w:t>административных и организационных барьеров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Опубликование в средствах массовой информации и на официальном сайте администрации Матвеево  - Курганского сельского поселения в сети Интернет информации о деятельности органов местного самоуправления Матвеево  - Курганского сельского поселения в сфере противодействия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возможности размещения физическими и юридическими лицами на официальном сайте администрации Матвеево  - Курганского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8.3.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принятие органами местного самоуправления Матвеево  - Курганского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8.4.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 №4</w:t>
            </w:r>
          </w:p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наркотиками на территории  </w:t>
            </w:r>
            <w:r>
              <w:rPr>
                <w:sz w:val="22"/>
                <w:szCs w:val="22"/>
                <w:lang w:eastAsia="en-US"/>
              </w:rPr>
              <w:t>Матвеево  - Курганского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1874F6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4F6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Осуществление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изготовление буклетов, информационных листков)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>
            <w:r w:rsidRPr="00FE4742">
              <w:rPr>
                <w:lang w:eastAsia="en-US"/>
              </w:rPr>
              <w:lastRenderedPageBreak/>
              <w:t xml:space="preserve">Ведущий специалист по </w:t>
            </w:r>
            <w:r w:rsidRPr="00FE4742">
              <w:rPr>
                <w:lang w:eastAsia="en-US"/>
              </w:rPr>
              <w:lastRenderedPageBreak/>
              <w:t xml:space="preserve">вопросам коммунального хозяйства, ЧС </w:t>
            </w:r>
            <w:proofErr w:type="spellStart"/>
            <w:r w:rsidRPr="00FE4742">
              <w:rPr>
                <w:lang w:eastAsia="en-US"/>
              </w:rPr>
              <w:t>иПБ</w:t>
            </w:r>
            <w:proofErr w:type="spellEnd"/>
            <w:r w:rsidRPr="00FE4742"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1874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1874F6" w:rsidP="004575C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0,</w:t>
            </w:r>
            <w:r w:rsidR="007C6B0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F6" w:rsidRDefault="007C6B00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6" w:rsidRDefault="007C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и культурно-массовых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международному дню борьбы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обороту наркотиков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lang w:eastAsia="en-US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  <w:lang w:eastAsia="en-US"/>
              </w:rPr>
              <w:t xml:space="preserve"> населением  о вреде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наркомании в ходе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lastRenderedPageBreak/>
              <w:t>проведения сходов граждан и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с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привлечением работников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системы здравоохранения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Обеспечение исполнения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требований законодательства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Российской Федерации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Ростовской области в части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алкогольных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напитков и табачных изделий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несовершеннолетним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lang w:eastAsia="en-US"/>
              </w:rPr>
              <w:t>иПБ</w:t>
            </w:r>
            <w:proofErr w:type="spellEnd"/>
            <w:r>
              <w:rPr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lang w:eastAsia="en-US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Проведение оперативно-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профилактических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мероприятий по недопущению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распространения и</w:t>
            </w:r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</w:t>
            </w:r>
            <w:proofErr w:type="gramEnd"/>
          </w:p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 массового отдыха.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874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Ведущий специалист по вопросам коммунального хозяйства, ЧС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иПБ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Матвеев – Курганского  сельского поселения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lang w:eastAsia="en-US"/>
              </w:rPr>
              <w:t>4. Популяризация здорового образа жизни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Организация летнего отдыха и оздоровления детей школьного</w:t>
            </w:r>
          </w:p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возраста и учащихся поселения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5. Проведение мероприятий обще-профилактической направленности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информации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color w:val="000000"/>
                <w:spacing w:val="-12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lang w:eastAsia="en-US"/>
              </w:rPr>
              <w:t>6. Снижение доступности наркотиков в целях незаконного потребления</w:t>
            </w: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растений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26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  <w:lang w:eastAsia="en-US"/>
              </w:rPr>
              <w:t>конопли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368E1" w:rsidRDefault="002368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67D85" w:rsidTr="001874F6">
        <w:trPr>
          <w:trHeight w:val="74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767D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767D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40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5" w:rsidRDefault="00140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85" w:rsidRDefault="001400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89,1</w:t>
            </w:r>
          </w:p>
        </w:tc>
      </w:tr>
    </w:tbl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D85" w:rsidRDefault="00767D85" w:rsidP="00767D85"/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overflowPunct/>
        <w:autoSpaceDE/>
        <w:adjustRightInd/>
        <w:spacing w:after="200" w:line="276" w:lineRule="auto"/>
        <w:rPr>
          <w:sz w:val="24"/>
          <w:szCs w:val="24"/>
        </w:rPr>
      </w:pPr>
    </w:p>
    <w:p w:rsidR="00767D85" w:rsidRDefault="00767D85" w:rsidP="00767D85">
      <w:pPr>
        <w:widowControl w:val="0"/>
        <w:ind w:firstLine="540"/>
        <w:jc w:val="both"/>
        <w:rPr>
          <w:sz w:val="24"/>
          <w:szCs w:val="24"/>
        </w:rPr>
      </w:pPr>
    </w:p>
    <w:p w:rsidR="00767D85" w:rsidRDefault="00767D85" w:rsidP="00767D85">
      <w:pPr>
        <w:widowControl w:val="0"/>
        <w:jc w:val="both"/>
        <w:rPr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/>
    <w:p w:rsidR="00767D85" w:rsidRDefault="00767D85" w:rsidP="00767D85">
      <w:pPr>
        <w:overflowPunct/>
        <w:autoSpaceDE/>
        <w:autoSpaceDN/>
        <w:adjustRightInd/>
        <w:rPr>
          <w:sz w:val="24"/>
          <w:szCs w:val="24"/>
        </w:rPr>
        <w:sectPr w:rsidR="00767D85">
          <w:pgSz w:w="16840" w:h="11907" w:orient="landscape"/>
          <w:pgMar w:top="1134" w:right="709" w:bottom="567" w:left="1134" w:header="720" w:footer="720" w:gutter="0"/>
          <w:cols w:space="720"/>
        </w:sectPr>
      </w:pPr>
    </w:p>
    <w:p w:rsidR="00767D85" w:rsidRDefault="00767D85" w:rsidP="00767D85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5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0AD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874F6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3801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59A2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68E1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3C9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0698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500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AC1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5CB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979AC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2EC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5C6"/>
    <w:rsid w:val="006A4AC1"/>
    <w:rsid w:val="006A544B"/>
    <w:rsid w:val="006A55AA"/>
    <w:rsid w:val="006A5C31"/>
    <w:rsid w:val="006A5E5E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545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67D85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6B00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7F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5E88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4ABA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0E10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D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67D8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67D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767D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767D85"/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7D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767D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&#1054;&#1090;&#1095;&#1077;&#1090;&#1099;\&#1054;&#1090;&#1095;&#1077;&#1090;%20&#1079;&#1072;%206&#1084;&#1077;&#1089;.%20&#1086;&#1073;&#1097;.&#1087;&#1086;&#1088;&#1103;&#1076;.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A27D-D72C-4674-9415-95CE1C20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2022-11-01T05:18:00Z</cp:lastPrinted>
  <dcterms:created xsi:type="dcterms:W3CDTF">2022-11-01T05:18:00Z</dcterms:created>
  <dcterms:modified xsi:type="dcterms:W3CDTF">2022-11-01T05:18:00Z</dcterms:modified>
</cp:coreProperties>
</file>