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B3" w:rsidRPr="00D128EE" w:rsidRDefault="002475B3" w:rsidP="00036AA1">
      <w:pPr>
        <w:tabs>
          <w:tab w:val="left" w:pos="404"/>
        </w:tabs>
        <w:rPr>
          <w:sz w:val="28"/>
          <w:szCs w:val="28"/>
        </w:rPr>
      </w:pPr>
      <w:r w:rsidRPr="00D128EE">
        <w:rPr>
          <w:noProof/>
          <w:sz w:val="28"/>
          <w:szCs w:val="28"/>
          <w:lang w:eastAsia="en-US"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84.05pt;margin-top:0;width:3.55pt;height:3.55pt;z-index:251657728;mso-width-relative:margin;mso-height-relative:margin">
            <v:textbox>
              <w:txbxContent>
                <w:p w:rsidR="002475B3" w:rsidRPr="00CF3CC2" w:rsidRDefault="002475B3" w:rsidP="002475B3">
                  <w:pPr>
                    <w:rPr>
                      <w:sz w:val="28"/>
                      <w:szCs w:val="28"/>
                    </w:rPr>
                  </w:pPr>
                  <w:r w:rsidRPr="00CF3CC2">
                    <w:rPr>
                      <w:sz w:val="28"/>
                      <w:szCs w:val="28"/>
                    </w:rPr>
                    <w:t>Проект</w:t>
                  </w:r>
                </w:p>
              </w:txbxContent>
            </v:textbox>
          </v:shape>
        </w:pict>
      </w:r>
      <w:r w:rsidR="00D669E5" w:rsidRPr="00D128EE">
        <w:rPr>
          <w:sz w:val="28"/>
          <w:szCs w:val="28"/>
        </w:rPr>
        <w:t xml:space="preserve">                                           </w:t>
      </w:r>
      <w:r w:rsidRPr="00D128EE">
        <w:rPr>
          <w:sz w:val="28"/>
          <w:szCs w:val="28"/>
        </w:rPr>
        <w:t>РОССИЙСКАЯ ФЕДЕРАЦИЯ</w:t>
      </w:r>
      <w:r w:rsidR="00D669E5" w:rsidRPr="00D128EE">
        <w:rPr>
          <w:sz w:val="28"/>
          <w:szCs w:val="28"/>
        </w:rPr>
        <w:t xml:space="preserve">                                </w:t>
      </w:r>
    </w:p>
    <w:p w:rsidR="002475B3" w:rsidRPr="00D128EE" w:rsidRDefault="002475B3" w:rsidP="002475B3">
      <w:pPr>
        <w:tabs>
          <w:tab w:val="left" w:pos="404"/>
        </w:tabs>
        <w:jc w:val="center"/>
        <w:rPr>
          <w:sz w:val="28"/>
          <w:szCs w:val="28"/>
        </w:rPr>
      </w:pPr>
      <w:r w:rsidRPr="00D128EE">
        <w:rPr>
          <w:sz w:val="28"/>
          <w:szCs w:val="28"/>
        </w:rPr>
        <w:t>РОСТОВСКАЯ ОБЛАСТЬ</w:t>
      </w:r>
    </w:p>
    <w:p w:rsidR="002475B3" w:rsidRPr="00D128EE" w:rsidRDefault="00451E1B" w:rsidP="00451E1B">
      <w:pPr>
        <w:tabs>
          <w:tab w:val="left" w:pos="404"/>
          <w:tab w:val="center" w:pos="4989"/>
          <w:tab w:val="left" w:pos="8254"/>
        </w:tabs>
        <w:rPr>
          <w:b/>
          <w:sz w:val="28"/>
          <w:szCs w:val="28"/>
        </w:rPr>
      </w:pPr>
      <w:r w:rsidRPr="00D128EE">
        <w:rPr>
          <w:sz w:val="28"/>
          <w:szCs w:val="28"/>
        </w:rPr>
        <w:tab/>
      </w:r>
      <w:r w:rsidRPr="00D128EE">
        <w:rPr>
          <w:sz w:val="28"/>
          <w:szCs w:val="28"/>
        </w:rPr>
        <w:tab/>
      </w:r>
      <w:r w:rsidR="002475B3" w:rsidRPr="00D128EE">
        <w:rPr>
          <w:sz w:val="28"/>
          <w:szCs w:val="28"/>
        </w:rPr>
        <w:t>МАТВЕЕВО-КУРГАНСКИЙ РАЙОН</w:t>
      </w:r>
      <w:r w:rsidRPr="00D128EE">
        <w:rPr>
          <w:sz w:val="28"/>
          <w:szCs w:val="28"/>
        </w:rPr>
        <w:tab/>
      </w:r>
    </w:p>
    <w:p w:rsidR="002475B3" w:rsidRPr="00D128EE" w:rsidRDefault="002475B3" w:rsidP="002475B3">
      <w:pPr>
        <w:tabs>
          <w:tab w:val="left" w:pos="404"/>
        </w:tabs>
        <w:jc w:val="center"/>
        <w:rPr>
          <w:sz w:val="28"/>
          <w:szCs w:val="28"/>
        </w:rPr>
      </w:pPr>
      <w:r w:rsidRPr="00D128EE">
        <w:rPr>
          <w:sz w:val="28"/>
          <w:szCs w:val="28"/>
        </w:rPr>
        <w:t xml:space="preserve">МУНИЦИПАЛЬНОЕ ОБРАЗОВАНИЕ </w:t>
      </w:r>
    </w:p>
    <w:p w:rsidR="002475B3" w:rsidRPr="00D128EE" w:rsidRDefault="002475B3" w:rsidP="002475B3">
      <w:pPr>
        <w:tabs>
          <w:tab w:val="left" w:pos="404"/>
        </w:tabs>
        <w:jc w:val="center"/>
        <w:rPr>
          <w:sz w:val="28"/>
          <w:szCs w:val="28"/>
        </w:rPr>
      </w:pPr>
      <w:r w:rsidRPr="00D128EE">
        <w:rPr>
          <w:sz w:val="28"/>
          <w:szCs w:val="28"/>
        </w:rPr>
        <w:t>«</w:t>
      </w:r>
      <w:r w:rsidR="0006665B">
        <w:rPr>
          <w:sz w:val="28"/>
          <w:szCs w:val="28"/>
        </w:rPr>
        <w:t>МАТВЕЕВО-КУРГАНСКОЕ</w:t>
      </w:r>
      <w:r w:rsidRPr="00D128EE">
        <w:rPr>
          <w:sz w:val="28"/>
          <w:szCs w:val="28"/>
        </w:rPr>
        <w:t xml:space="preserve"> СЕЛЬСКОЕ ПОСЕЛЕНИЕ»</w:t>
      </w:r>
    </w:p>
    <w:p w:rsidR="002475B3" w:rsidRPr="00D128EE" w:rsidRDefault="002475B3" w:rsidP="002475B3">
      <w:pPr>
        <w:jc w:val="center"/>
        <w:rPr>
          <w:sz w:val="28"/>
          <w:szCs w:val="28"/>
        </w:rPr>
      </w:pPr>
      <w:r w:rsidRPr="00D128EE">
        <w:rPr>
          <w:sz w:val="28"/>
          <w:szCs w:val="28"/>
        </w:rPr>
        <w:t>СОБРАНИЕ ДЕПУТАТОВ</w:t>
      </w:r>
    </w:p>
    <w:p w:rsidR="002475B3" w:rsidRPr="00D128EE" w:rsidRDefault="00492CD8" w:rsidP="002475B3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  <w:r w:rsidR="002475B3" w:rsidRPr="00D128EE">
        <w:rPr>
          <w:sz w:val="28"/>
          <w:szCs w:val="28"/>
        </w:rPr>
        <w:t xml:space="preserve">  СЕЛЬСКОГО ПОСЕЛЕНИЯ</w:t>
      </w:r>
    </w:p>
    <w:p w:rsidR="002475B3" w:rsidRPr="00D128EE" w:rsidRDefault="002475B3" w:rsidP="002475B3">
      <w:pPr>
        <w:jc w:val="center"/>
        <w:rPr>
          <w:sz w:val="28"/>
          <w:szCs w:val="28"/>
        </w:rPr>
      </w:pPr>
    </w:p>
    <w:p w:rsidR="002475B3" w:rsidRPr="00D128EE" w:rsidRDefault="002475B3" w:rsidP="002475B3">
      <w:pPr>
        <w:jc w:val="center"/>
        <w:rPr>
          <w:sz w:val="28"/>
          <w:szCs w:val="28"/>
        </w:rPr>
      </w:pPr>
      <w:r w:rsidRPr="00D128EE">
        <w:rPr>
          <w:sz w:val="28"/>
          <w:szCs w:val="28"/>
        </w:rPr>
        <w:t>Р Е Ш Е Н И Е</w:t>
      </w:r>
    </w:p>
    <w:p w:rsidR="002475B3" w:rsidRPr="00D128EE" w:rsidRDefault="002475B3" w:rsidP="002475B3">
      <w:pPr>
        <w:rPr>
          <w:sz w:val="28"/>
          <w:szCs w:val="28"/>
        </w:rPr>
      </w:pPr>
      <w:r w:rsidRPr="00D128EE">
        <w:rPr>
          <w:sz w:val="28"/>
          <w:szCs w:val="28"/>
        </w:rPr>
        <w:t xml:space="preserve">                                          </w:t>
      </w:r>
    </w:p>
    <w:p w:rsidR="002475B3" w:rsidRPr="00D128EE" w:rsidRDefault="000C6427" w:rsidP="000322AC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26</w:t>
      </w:r>
      <w:r w:rsidR="00036AA1">
        <w:rPr>
          <w:bCs/>
          <w:sz w:val="28"/>
          <w:szCs w:val="28"/>
        </w:rPr>
        <w:t>.0</w:t>
      </w:r>
      <w:r w:rsidR="0006665B">
        <w:rPr>
          <w:bCs/>
          <w:sz w:val="28"/>
          <w:szCs w:val="28"/>
        </w:rPr>
        <w:t>6</w:t>
      </w:r>
      <w:r w:rsidR="009E15F1" w:rsidRPr="00D128EE">
        <w:rPr>
          <w:bCs/>
          <w:sz w:val="28"/>
          <w:szCs w:val="28"/>
        </w:rPr>
        <w:t>.</w:t>
      </w:r>
      <w:r w:rsidR="00200A0A" w:rsidRPr="00D128EE">
        <w:rPr>
          <w:bCs/>
          <w:sz w:val="28"/>
          <w:szCs w:val="28"/>
        </w:rPr>
        <w:t xml:space="preserve"> 2025</w:t>
      </w:r>
      <w:r w:rsidR="002475B3" w:rsidRPr="00D128EE">
        <w:rPr>
          <w:bCs/>
          <w:sz w:val="28"/>
          <w:szCs w:val="28"/>
        </w:rPr>
        <w:t>г.</w:t>
      </w:r>
      <w:r w:rsidR="002475B3" w:rsidRPr="00D128EE">
        <w:rPr>
          <w:sz w:val="28"/>
          <w:szCs w:val="28"/>
        </w:rPr>
        <w:t xml:space="preserve">                        </w:t>
      </w:r>
      <w:r w:rsidR="009E15F1" w:rsidRPr="00D128EE">
        <w:rPr>
          <w:sz w:val="28"/>
          <w:szCs w:val="28"/>
        </w:rPr>
        <w:t xml:space="preserve">    </w:t>
      </w:r>
      <w:r w:rsidR="002475B3" w:rsidRPr="00D128EE">
        <w:rPr>
          <w:sz w:val="28"/>
          <w:szCs w:val="28"/>
        </w:rPr>
        <w:t xml:space="preserve">           </w:t>
      </w:r>
      <w:r w:rsidR="002475B3" w:rsidRPr="00D128EE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187</w:t>
      </w:r>
      <w:r w:rsidR="002475B3" w:rsidRPr="00D128EE">
        <w:rPr>
          <w:bCs/>
          <w:sz w:val="28"/>
          <w:szCs w:val="28"/>
        </w:rPr>
        <w:t xml:space="preserve"> </w:t>
      </w:r>
      <w:r w:rsidR="002475B3" w:rsidRPr="00D128EE">
        <w:rPr>
          <w:sz w:val="28"/>
          <w:szCs w:val="28"/>
        </w:rPr>
        <w:t xml:space="preserve"> </w:t>
      </w:r>
      <w:r w:rsidR="00043D9B" w:rsidRPr="00D128EE">
        <w:rPr>
          <w:sz w:val="28"/>
          <w:szCs w:val="28"/>
        </w:rPr>
        <w:t xml:space="preserve">       </w:t>
      </w:r>
      <w:r w:rsidR="009E15F1" w:rsidRPr="00D128EE">
        <w:rPr>
          <w:sz w:val="28"/>
          <w:szCs w:val="28"/>
        </w:rPr>
        <w:t xml:space="preserve">  </w:t>
      </w:r>
      <w:r w:rsidR="00043D9B" w:rsidRPr="00D128EE">
        <w:rPr>
          <w:sz w:val="28"/>
          <w:szCs w:val="28"/>
        </w:rPr>
        <w:t xml:space="preserve">           </w:t>
      </w:r>
      <w:r w:rsidR="002475B3" w:rsidRPr="00D128EE">
        <w:rPr>
          <w:sz w:val="28"/>
          <w:szCs w:val="28"/>
        </w:rPr>
        <w:t xml:space="preserve">  </w:t>
      </w:r>
      <w:r w:rsidR="0006665B">
        <w:rPr>
          <w:sz w:val="28"/>
          <w:szCs w:val="28"/>
        </w:rPr>
        <w:t>п</w:t>
      </w:r>
      <w:r w:rsidR="00043D9B" w:rsidRPr="00D128EE">
        <w:rPr>
          <w:sz w:val="28"/>
          <w:szCs w:val="28"/>
        </w:rPr>
        <w:t xml:space="preserve">. </w:t>
      </w:r>
      <w:r w:rsidR="0006665B">
        <w:rPr>
          <w:sz w:val="28"/>
          <w:szCs w:val="28"/>
        </w:rPr>
        <w:t>Матвеев Курган</w:t>
      </w:r>
    </w:p>
    <w:p w:rsidR="006015B0" w:rsidRPr="00D128EE" w:rsidRDefault="006015B0" w:rsidP="006015B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78"/>
      </w:tblGrid>
      <w:tr w:rsidR="006015B0" w:rsidRPr="00D128EE" w:rsidTr="00705C52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94D11" w:rsidRPr="00D128EE" w:rsidRDefault="00E94D11" w:rsidP="0006665B">
            <w:pPr>
              <w:tabs>
                <w:tab w:val="left" w:pos="6237"/>
              </w:tabs>
              <w:ind w:right="425"/>
              <w:jc w:val="both"/>
              <w:rPr>
                <w:bCs/>
                <w:sz w:val="28"/>
                <w:szCs w:val="28"/>
              </w:rPr>
            </w:pPr>
            <w:r w:rsidRPr="00D128EE">
              <w:rPr>
                <w:sz w:val="28"/>
                <w:szCs w:val="28"/>
              </w:rPr>
              <w:t xml:space="preserve"> </w:t>
            </w:r>
            <w:r w:rsidRPr="00D128EE">
              <w:rPr>
                <w:bCs/>
                <w:sz w:val="28"/>
                <w:szCs w:val="28"/>
              </w:rPr>
              <w:t xml:space="preserve">О внесении  изменений и дополнений в   решение  Собрания   депутатов </w:t>
            </w:r>
            <w:r w:rsidR="00492CD8">
              <w:rPr>
                <w:bCs/>
                <w:sz w:val="28"/>
                <w:szCs w:val="28"/>
              </w:rPr>
              <w:t>Матвеево-Курганского</w:t>
            </w:r>
            <w:r w:rsidRPr="00D128EE">
              <w:rPr>
                <w:bCs/>
                <w:sz w:val="28"/>
                <w:szCs w:val="28"/>
              </w:rPr>
              <w:t xml:space="preserve"> сельского поселения </w:t>
            </w:r>
            <w:r w:rsidRPr="00D128EE">
              <w:rPr>
                <w:sz w:val="28"/>
                <w:szCs w:val="28"/>
              </w:rPr>
              <w:t xml:space="preserve">от </w:t>
            </w:r>
            <w:r w:rsidR="0006665B">
              <w:rPr>
                <w:sz w:val="28"/>
                <w:szCs w:val="28"/>
              </w:rPr>
              <w:t>31</w:t>
            </w:r>
            <w:r w:rsidRPr="00D128EE">
              <w:rPr>
                <w:sz w:val="28"/>
                <w:szCs w:val="28"/>
              </w:rPr>
              <w:t>.1</w:t>
            </w:r>
            <w:r w:rsidR="0006665B">
              <w:rPr>
                <w:sz w:val="28"/>
                <w:szCs w:val="28"/>
              </w:rPr>
              <w:t>0</w:t>
            </w:r>
            <w:r w:rsidRPr="00D128EE">
              <w:rPr>
                <w:sz w:val="28"/>
                <w:szCs w:val="28"/>
              </w:rPr>
              <w:t xml:space="preserve">.2017 г № </w:t>
            </w:r>
            <w:r w:rsidR="0006665B">
              <w:rPr>
                <w:sz w:val="28"/>
                <w:szCs w:val="28"/>
              </w:rPr>
              <w:t>64</w:t>
            </w:r>
            <w:r w:rsidRPr="00D128EE">
              <w:rPr>
                <w:sz w:val="28"/>
                <w:szCs w:val="28"/>
              </w:rPr>
              <w:t xml:space="preserve"> «Об утверждении Правил благоустройства  территории   </w:t>
            </w:r>
            <w:r w:rsidR="00492CD8">
              <w:rPr>
                <w:sz w:val="28"/>
                <w:szCs w:val="28"/>
              </w:rPr>
              <w:t>Матвеево-Курганского</w:t>
            </w:r>
            <w:r w:rsidRPr="00D128EE">
              <w:rPr>
                <w:sz w:val="28"/>
                <w:szCs w:val="28"/>
              </w:rPr>
              <w:t xml:space="preserve">    сельского  поселения  </w:t>
            </w:r>
            <w:r w:rsidRPr="00D128EE">
              <w:rPr>
                <w:bCs/>
                <w:sz w:val="28"/>
                <w:szCs w:val="28"/>
              </w:rPr>
              <w:t xml:space="preserve">Матвеево-Курганского района   Ростовской области»  </w:t>
            </w:r>
          </w:p>
          <w:p w:rsidR="0005032D" w:rsidRPr="00D128EE" w:rsidRDefault="0005032D" w:rsidP="00E94D11">
            <w:pPr>
              <w:rPr>
                <w:sz w:val="28"/>
                <w:szCs w:val="28"/>
              </w:rPr>
            </w:pPr>
          </w:p>
        </w:tc>
      </w:tr>
    </w:tbl>
    <w:p w:rsidR="002B0400" w:rsidRPr="00D128EE" w:rsidRDefault="002B0400" w:rsidP="002B0400">
      <w:pPr>
        <w:jc w:val="both"/>
        <w:rPr>
          <w:sz w:val="28"/>
          <w:szCs w:val="28"/>
        </w:rPr>
      </w:pPr>
    </w:p>
    <w:p w:rsidR="009E5BED" w:rsidRPr="00D128EE" w:rsidRDefault="009E5BED" w:rsidP="009E5BED">
      <w:pPr>
        <w:ind w:firstLine="709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статьями 8, 13 Федерального закона от 27.12.2018 N 498-ФЗ «Об ответственном обращении с животными и о внесении изменений в отдельные законодательные акты Российской Федерации»,  Областным законом № 256-ЗС от 20.02.2025 «О регулировании отдельных вопросов правилами благоустройства территорий поселений и городских округов в Ростовской области», законом Ростовской области  от 20.02.2025 № 257-ЗС о внесении изменений в Областной закон «Об административных правонарушениях», Уставом муниципального образования «</w:t>
      </w:r>
      <w:r w:rsidR="0006665B">
        <w:rPr>
          <w:sz w:val="28"/>
          <w:szCs w:val="28"/>
        </w:rPr>
        <w:t>Матвеево-Курганско</w:t>
      </w:r>
      <w:r w:rsidRPr="00D128EE">
        <w:rPr>
          <w:sz w:val="28"/>
          <w:szCs w:val="28"/>
        </w:rPr>
        <w:t xml:space="preserve">е сельское поселение», в целях регулирования вопросов в сфере деятельности владельцев </w:t>
      </w:r>
      <w:r w:rsidRPr="00D128EE">
        <w:rPr>
          <w:spacing w:val="-7"/>
          <w:sz w:val="28"/>
          <w:szCs w:val="28"/>
        </w:rPr>
        <w:t xml:space="preserve">(собственников) </w:t>
      </w:r>
      <w:r w:rsidRPr="00D128EE">
        <w:rPr>
          <w:sz w:val="28"/>
          <w:szCs w:val="28"/>
        </w:rPr>
        <w:t xml:space="preserve">сельскохозяйственных животных и птицы по организации прогона и выпаса сельскохозяйственных животных и птицы, установления мест для выгула животных, в том числе, находящихся в личных подсобных хозяйствах граждан, повышения комфортности и безопасности условий проживания граждан, Собрание депутатов </w:t>
      </w:r>
      <w:r w:rsidR="00492CD8">
        <w:rPr>
          <w:sz w:val="28"/>
          <w:szCs w:val="28"/>
        </w:rPr>
        <w:t>Матвеево-Курганского</w:t>
      </w:r>
      <w:r w:rsidRPr="00D128EE">
        <w:rPr>
          <w:sz w:val="28"/>
          <w:szCs w:val="28"/>
        </w:rPr>
        <w:t xml:space="preserve"> сельского поселения</w:t>
      </w:r>
    </w:p>
    <w:p w:rsidR="00DD4A28" w:rsidRPr="00D128EE" w:rsidRDefault="00DD4A28" w:rsidP="00DD4A28">
      <w:pPr>
        <w:jc w:val="center"/>
        <w:rPr>
          <w:b/>
          <w:sz w:val="28"/>
          <w:szCs w:val="28"/>
        </w:rPr>
      </w:pPr>
    </w:p>
    <w:p w:rsidR="00DD4A28" w:rsidRPr="00D128EE" w:rsidRDefault="00DD4A28" w:rsidP="0006665B">
      <w:pPr>
        <w:jc w:val="center"/>
        <w:rPr>
          <w:sz w:val="28"/>
          <w:szCs w:val="28"/>
        </w:rPr>
      </w:pPr>
      <w:r w:rsidRPr="00D128EE">
        <w:rPr>
          <w:sz w:val="28"/>
          <w:szCs w:val="28"/>
        </w:rPr>
        <w:t>РЕШИЛО:</w:t>
      </w:r>
    </w:p>
    <w:p w:rsidR="00DD4A28" w:rsidRPr="00D128EE" w:rsidRDefault="00DD4A28" w:rsidP="00DD4A28">
      <w:pPr>
        <w:jc w:val="both"/>
        <w:rPr>
          <w:sz w:val="28"/>
          <w:szCs w:val="28"/>
        </w:rPr>
      </w:pPr>
      <w:r w:rsidRPr="00D128EE">
        <w:rPr>
          <w:sz w:val="28"/>
          <w:szCs w:val="28"/>
        </w:rPr>
        <w:t xml:space="preserve"> </w:t>
      </w:r>
    </w:p>
    <w:p w:rsidR="00E94D11" w:rsidRDefault="00C76EEA" w:rsidP="0006665B">
      <w:pPr>
        <w:numPr>
          <w:ilvl w:val="0"/>
          <w:numId w:val="9"/>
        </w:numPr>
        <w:overflowPunct/>
        <w:autoSpaceDE/>
        <w:autoSpaceDN/>
        <w:adjustRightInd/>
        <w:ind w:left="0" w:right="425" w:firstLine="567"/>
        <w:jc w:val="both"/>
        <w:textAlignment w:val="auto"/>
        <w:rPr>
          <w:sz w:val="28"/>
          <w:szCs w:val="28"/>
        </w:rPr>
      </w:pPr>
      <w:r w:rsidRPr="00D128EE">
        <w:rPr>
          <w:sz w:val="28"/>
          <w:szCs w:val="28"/>
        </w:rPr>
        <w:lastRenderedPageBreak/>
        <w:t>Внести</w:t>
      </w:r>
      <w:r w:rsidR="00E94D11" w:rsidRPr="00D128EE">
        <w:rPr>
          <w:sz w:val="28"/>
          <w:szCs w:val="28"/>
        </w:rPr>
        <w:t xml:space="preserve"> в   решение Собрания депутатов </w:t>
      </w:r>
      <w:r w:rsidR="00492CD8">
        <w:rPr>
          <w:bCs/>
          <w:sz w:val="28"/>
          <w:szCs w:val="28"/>
        </w:rPr>
        <w:t>Матвеево-Курганского</w:t>
      </w:r>
      <w:r w:rsidR="00E94D11" w:rsidRPr="00D128EE">
        <w:rPr>
          <w:bCs/>
          <w:sz w:val="28"/>
          <w:szCs w:val="28"/>
        </w:rPr>
        <w:t xml:space="preserve"> сельского поселения </w:t>
      </w:r>
      <w:r w:rsidR="00E94D11" w:rsidRPr="00D128EE">
        <w:rPr>
          <w:sz w:val="28"/>
          <w:szCs w:val="28"/>
        </w:rPr>
        <w:t xml:space="preserve">от </w:t>
      </w:r>
      <w:r w:rsidR="0006665B">
        <w:rPr>
          <w:sz w:val="28"/>
          <w:szCs w:val="28"/>
        </w:rPr>
        <w:t>31</w:t>
      </w:r>
      <w:r w:rsidR="00E94D11" w:rsidRPr="00D128EE">
        <w:rPr>
          <w:sz w:val="28"/>
          <w:szCs w:val="28"/>
        </w:rPr>
        <w:t>.1</w:t>
      </w:r>
      <w:r w:rsidR="0006665B">
        <w:rPr>
          <w:sz w:val="28"/>
          <w:szCs w:val="28"/>
        </w:rPr>
        <w:t>0</w:t>
      </w:r>
      <w:r w:rsidR="00E94D11" w:rsidRPr="00D128EE">
        <w:rPr>
          <w:sz w:val="28"/>
          <w:szCs w:val="28"/>
        </w:rPr>
        <w:t xml:space="preserve">.2017 г № </w:t>
      </w:r>
      <w:r w:rsidR="0006665B">
        <w:rPr>
          <w:sz w:val="28"/>
          <w:szCs w:val="28"/>
        </w:rPr>
        <w:t>64</w:t>
      </w:r>
      <w:r w:rsidR="00E94D11" w:rsidRPr="00D128EE">
        <w:rPr>
          <w:sz w:val="28"/>
          <w:szCs w:val="28"/>
        </w:rPr>
        <w:t xml:space="preserve"> «Об утверждении Правил благоустройства территории   </w:t>
      </w:r>
      <w:r w:rsidR="00492CD8">
        <w:rPr>
          <w:sz w:val="28"/>
          <w:szCs w:val="28"/>
        </w:rPr>
        <w:t>Матвеево-Курганского</w:t>
      </w:r>
      <w:r w:rsidR="00E94D11" w:rsidRPr="00D128EE">
        <w:rPr>
          <w:sz w:val="28"/>
          <w:szCs w:val="28"/>
        </w:rPr>
        <w:t xml:space="preserve">    сельского  поселения  </w:t>
      </w:r>
      <w:r w:rsidR="00E94D11" w:rsidRPr="00D128EE">
        <w:rPr>
          <w:bCs/>
          <w:sz w:val="28"/>
          <w:szCs w:val="28"/>
        </w:rPr>
        <w:t>Матвеево-Курганского района   Ростов</w:t>
      </w:r>
      <w:r w:rsidRPr="00D128EE">
        <w:rPr>
          <w:bCs/>
          <w:sz w:val="28"/>
          <w:szCs w:val="28"/>
        </w:rPr>
        <w:t>ской области» следующие изменения и дополнения</w:t>
      </w:r>
      <w:r w:rsidR="00E94D11" w:rsidRPr="00D128EE">
        <w:rPr>
          <w:sz w:val="28"/>
          <w:szCs w:val="28"/>
        </w:rPr>
        <w:t>:</w:t>
      </w:r>
    </w:p>
    <w:p w:rsidR="006E52E0" w:rsidRDefault="006E52E0" w:rsidP="0006665B">
      <w:pPr>
        <w:overflowPunct/>
        <w:autoSpaceDE/>
        <w:autoSpaceDN/>
        <w:adjustRightInd/>
        <w:ind w:right="425"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93E89">
        <w:rPr>
          <w:sz w:val="28"/>
          <w:szCs w:val="28"/>
        </w:rPr>
        <w:t xml:space="preserve">пункт 1 </w:t>
      </w:r>
      <w:r>
        <w:rPr>
          <w:sz w:val="28"/>
          <w:szCs w:val="28"/>
        </w:rPr>
        <w:t>стать</w:t>
      </w:r>
      <w:r w:rsidR="00393E89">
        <w:rPr>
          <w:sz w:val="28"/>
          <w:szCs w:val="28"/>
        </w:rPr>
        <w:t>и</w:t>
      </w:r>
      <w:r>
        <w:rPr>
          <w:sz w:val="28"/>
          <w:szCs w:val="28"/>
        </w:rPr>
        <w:t xml:space="preserve"> 7 «Общие  положения по содержанию и уборке территории Матвеево-Курганского сельского</w:t>
      </w:r>
      <w:r w:rsidR="00492CD8">
        <w:rPr>
          <w:sz w:val="28"/>
          <w:szCs w:val="28"/>
        </w:rPr>
        <w:t xml:space="preserve"> по</w:t>
      </w:r>
      <w:r w:rsidR="00393E89">
        <w:rPr>
          <w:sz w:val="28"/>
          <w:szCs w:val="28"/>
        </w:rPr>
        <w:t>селения» дополнить подпунктом 3 следующего содержания:</w:t>
      </w:r>
    </w:p>
    <w:p w:rsidR="00393E89" w:rsidRDefault="00393E89" w:rsidP="0006665B">
      <w:pPr>
        <w:overflowPunct/>
        <w:autoSpaceDE/>
        <w:autoSpaceDN/>
        <w:adjustRightInd/>
        <w:ind w:right="425"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«3) уборку, очистку от дикорастущей древесно- кустарниковой растительности, сухой растительности, любых видов отходов, навоза.».</w:t>
      </w:r>
    </w:p>
    <w:p w:rsidR="00D727D2" w:rsidRDefault="002B262C" w:rsidP="0006665B">
      <w:pPr>
        <w:overflowPunct/>
        <w:autoSpaceDE/>
        <w:autoSpaceDN/>
        <w:adjustRightInd/>
        <w:ind w:right="425"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1.2. пункт 2.5.1, раздела</w:t>
      </w:r>
      <w:r w:rsidR="00D727D2">
        <w:rPr>
          <w:sz w:val="28"/>
          <w:szCs w:val="28"/>
        </w:rPr>
        <w:t xml:space="preserve"> </w:t>
      </w:r>
      <w:r>
        <w:rPr>
          <w:sz w:val="28"/>
          <w:szCs w:val="28"/>
        </w:rPr>
        <w:t>2 «Порядок уборки и содержания территории</w:t>
      </w:r>
      <w:r w:rsidR="00D727D2">
        <w:rPr>
          <w:sz w:val="28"/>
          <w:szCs w:val="28"/>
        </w:rPr>
        <w:t>» изложить в следующей редакции:</w:t>
      </w:r>
    </w:p>
    <w:p w:rsidR="00D727D2" w:rsidRDefault="00D727D2" w:rsidP="00D727D2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 2.5.1.Накопление твердых коммунальных отходов осуществляется следующими способами:</w:t>
      </w:r>
    </w:p>
    <w:p w:rsidR="00D727D2" w:rsidRDefault="00D727D2" w:rsidP="00D727D2">
      <w:pPr>
        <w:overflowPunct/>
        <w:spacing w:before="280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В контейнеры, расположенные в мусороприемных камерах (при наличии соответствующей внутридомовой инженерной системы).</w:t>
      </w:r>
    </w:p>
    <w:p w:rsidR="00D727D2" w:rsidRDefault="00D727D2" w:rsidP="00D727D2">
      <w:pPr>
        <w:overflowPunct/>
        <w:spacing w:before="280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В контейнеры, бункеры, расположенные в местах (на площадках) накопления твердых коммунальных отходов.</w:t>
      </w:r>
    </w:p>
    <w:p w:rsidR="002B262C" w:rsidRDefault="00D727D2" w:rsidP="00D727D2">
      <w:pPr>
        <w:overflowPunct/>
        <w:spacing w:before="280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В пакеты или другие емкости.»;</w:t>
      </w:r>
    </w:p>
    <w:p w:rsidR="00D727D2" w:rsidRDefault="00D727D2" w:rsidP="00D727D2">
      <w:pPr>
        <w:overflowPunct/>
        <w:spacing w:before="280"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1.3. пункты 2.5.2,.2.5.3 раздела 2 «Порядок уборки и содержания территории» признать утратившими силу; </w:t>
      </w:r>
    </w:p>
    <w:p w:rsidR="00D727D2" w:rsidRPr="00D128EE" w:rsidRDefault="00D727D2" w:rsidP="00D727D2">
      <w:pPr>
        <w:overflowPunct/>
        <w:spacing w:before="280"/>
        <w:ind w:firstLine="540"/>
        <w:jc w:val="both"/>
        <w:textAlignment w:val="auto"/>
        <w:rPr>
          <w:sz w:val="28"/>
          <w:szCs w:val="28"/>
        </w:rPr>
      </w:pPr>
    </w:p>
    <w:p w:rsidR="00222A29" w:rsidRDefault="00393E89" w:rsidP="0006665B">
      <w:pPr>
        <w:tabs>
          <w:tab w:val="left" w:pos="284"/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727D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C76EEA" w:rsidRPr="00D128EE">
        <w:rPr>
          <w:sz w:val="28"/>
          <w:szCs w:val="28"/>
        </w:rPr>
        <w:t>Раздел 13 Правил благоус</w:t>
      </w:r>
      <w:r w:rsidR="00626888" w:rsidRPr="00D128EE">
        <w:rPr>
          <w:sz w:val="28"/>
          <w:szCs w:val="28"/>
        </w:rPr>
        <w:t xml:space="preserve">тройства территории </w:t>
      </w:r>
      <w:r w:rsidR="00492CD8">
        <w:rPr>
          <w:sz w:val="28"/>
          <w:szCs w:val="28"/>
        </w:rPr>
        <w:t>Матвеево-Курганского</w:t>
      </w:r>
      <w:r w:rsidR="00C76EEA" w:rsidRPr="00D128EE">
        <w:rPr>
          <w:sz w:val="28"/>
          <w:szCs w:val="28"/>
        </w:rPr>
        <w:t xml:space="preserve"> сельского поселения </w:t>
      </w:r>
      <w:r w:rsidR="00222A29" w:rsidRPr="00D128EE">
        <w:rPr>
          <w:sz w:val="28"/>
          <w:szCs w:val="28"/>
        </w:rPr>
        <w:t>изложить в следующей редакции:</w:t>
      </w:r>
    </w:p>
    <w:p w:rsidR="0006665B" w:rsidRPr="00D128EE" w:rsidRDefault="0006665B" w:rsidP="0006665B">
      <w:pPr>
        <w:tabs>
          <w:tab w:val="left" w:pos="284"/>
          <w:tab w:val="left" w:pos="567"/>
          <w:tab w:val="left" w:pos="851"/>
        </w:tabs>
        <w:jc w:val="both"/>
        <w:rPr>
          <w:sz w:val="28"/>
          <w:szCs w:val="28"/>
        </w:rPr>
      </w:pPr>
    </w:p>
    <w:p w:rsidR="00626888" w:rsidRPr="00D128EE" w:rsidRDefault="00222A29" w:rsidP="00626888">
      <w:pPr>
        <w:rPr>
          <w:b/>
          <w:sz w:val="28"/>
          <w:szCs w:val="28"/>
        </w:rPr>
      </w:pPr>
      <w:r w:rsidRPr="00D128EE">
        <w:rPr>
          <w:sz w:val="28"/>
          <w:szCs w:val="28"/>
        </w:rPr>
        <w:t xml:space="preserve">     </w:t>
      </w:r>
      <w:r w:rsidR="00626888" w:rsidRPr="00D128EE">
        <w:rPr>
          <w:sz w:val="28"/>
          <w:szCs w:val="28"/>
        </w:rPr>
        <w:t>«</w:t>
      </w:r>
      <w:r w:rsidR="00F91132">
        <w:rPr>
          <w:sz w:val="28"/>
          <w:szCs w:val="28"/>
        </w:rPr>
        <w:t>Раздел 13.</w:t>
      </w:r>
      <w:r w:rsidR="00626888" w:rsidRPr="00D128EE">
        <w:rPr>
          <w:sz w:val="28"/>
          <w:szCs w:val="28"/>
        </w:rPr>
        <w:t xml:space="preserve">  </w:t>
      </w:r>
      <w:r w:rsidR="00626888" w:rsidRPr="00D128EE">
        <w:rPr>
          <w:b/>
          <w:sz w:val="28"/>
          <w:szCs w:val="28"/>
        </w:rPr>
        <w:t>Порядок прогона и выпаса сельскохозяйственных животных и птицы</w:t>
      </w:r>
      <w:r w:rsidR="00F91132">
        <w:rPr>
          <w:b/>
          <w:sz w:val="28"/>
          <w:szCs w:val="28"/>
        </w:rPr>
        <w:t xml:space="preserve"> </w:t>
      </w:r>
      <w:r w:rsidR="00626888" w:rsidRPr="00D128EE">
        <w:rPr>
          <w:b/>
          <w:sz w:val="28"/>
          <w:szCs w:val="28"/>
        </w:rPr>
        <w:t xml:space="preserve">        на территории </w:t>
      </w:r>
      <w:r w:rsidR="00492CD8">
        <w:rPr>
          <w:b/>
          <w:sz w:val="28"/>
          <w:szCs w:val="28"/>
        </w:rPr>
        <w:t>Матвеево-Курганского</w:t>
      </w:r>
      <w:r w:rsidR="00626888" w:rsidRPr="00D128EE">
        <w:rPr>
          <w:b/>
          <w:sz w:val="28"/>
          <w:szCs w:val="28"/>
        </w:rPr>
        <w:t xml:space="preserve"> сельского поселения</w:t>
      </w:r>
    </w:p>
    <w:p w:rsidR="00626888" w:rsidRPr="00D128EE" w:rsidRDefault="00626888" w:rsidP="00626888">
      <w:pPr>
        <w:jc w:val="both"/>
        <w:rPr>
          <w:sz w:val="28"/>
          <w:szCs w:val="28"/>
        </w:rPr>
      </w:pPr>
    </w:p>
    <w:p w:rsidR="00626888" w:rsidRPr="00D128EE" w:rsidRDefault="00AA055D" w:rsidP="00AA055D">
      <w:pPr>
        <w:pStyle w:val="af"/>
        <w:contextualSpacing/>
        <w:jc w:val="both"/>
        <w:rPr>
          <w:sz w:val="28"/>
          <w:szCs w:val="28"/>
        </w:rPr>
      </w:pPr>
      <w:r w:rsidRPr="00D128EE">
        <w:rPr>
          <w:sz w:val="28"/>
          <w:szCs w:val="28"/>
        </w:rPr>
        <w:t>1.</w:t>
      </w:r>
      <w:r w:rsidR="00626888" w:rsidRPr="00D128EE">
        <w:rPr>
          <w:sz w:val="28"/>
          <w:szCs w:val="28"/>
        </w:rPr>
        <w:t>Выпас сельскохозяйственных домашних животных осуществляется на специально отведенных местах пастьбы – пастбищах, под надзором владельцев или лиц ими уполномоченных – пастухами.  Границы мест выпаса  и срок  выпаса (количество месяцев в году) устанавливаются владельцами земельных участков и согласовываются с администрацией сельского поселения.</w:t>
      </w:r>
    </w:p>
    <w:p w:rsidR="00626888" w:rsidRPr="00D128EE" w:rsidRDefault="00626888" w:rsidP="00626888">
      <w:pPr>
        <w:contextualSpacing/>
        <w:jc w:val="both"/>
        <w:rPr>
          <w:sz w:val="28"/>
          <w:szCs w:val="28"/>
        </w:rPr>
      </w:pPr>
      <w:r w:rsidRPr="00D128EE">
        <w:rPr>
          <w:sz w:val="28"/>
          <w:szCs w:val="28"/>
        </w:rPr>
        <w:t>2</w:t>
      </w:r>
      <w:r w:rsidR="00AA055D" w:rsidRPr="00D128EE">
        <w:rPr>
          <w:sz w:val="28"/>
          <w:szCs w:val="28"/>
        </w:rPr>
        <w:t>.</w:t>
      </w:r>
      <w:r w:rsidRPr="00D128EE">
        <w:rPr>
          <w:sz w:val="28"/>
          <w:szCs w:val="28"/>
        </w:rPr>
        <w:t xml:space="preserve">  Владельцы сельскохозяйственных животных и птицы, осуществляющие выпас, должны иметь необходимое количество оформленных пастбищ, сельскохозяйственных угодий, иных земель, для выпаса, с целью обеспечения соблюдения норм нагрузки на пастбища, установленных Правительством Ростовской области.  </w:t>
      </w:r>
    </w:p>
    <w:p w:rsidR="00626888" w:rsidRPr="00036AA1" w:rsidRDefault="00626888" w:rsidP="00626888">
      <w:pPr>
        <w:contextualSpacing/>
        <w:jc w:val="both"/>
        <w:rPr>
          <w:sz w:val="28"/>
          <w:szCs w:val="28"/>
        </w:rPr>
      </w:pPr>
      <w:r w:rsidRPr="00036AA1">
        <w:rPr>
          <w:sz w:val="28"/>
          <w:szCs w:val="28"/>
        </w:rPr>
        <w:lastRenderedPageBreak/>
        <w:t>3</w:t>
      </w:r>
      <w:r w:rsidR="00AA055D" w:rsidRPr="00036AA1">
        <w:rPr>
          <w:sz w:val="28"/>
          <w:szCs w:val="28"/>
        </w:rPr>
        <w:t>.</w:t>
      </w:r>
      <w:r w:rsidRPr="00036AA1">
        <w:rPr>
          <w:sz w:val="28"/>
          <w:szCs w:val="28"/>
        </w:rPr>
        <w:t xml:space="preserve"> </w:t>
      </w:r>
      <w:r w:rsidR="00DE5978" w:rsidRPr="00036AA1">
        <w:rPr>
          <w:sz w:val="28"/>
          <w:szCs w:val="28"/>
        </w:rPr>
        <w:t>Выпас с</w:t>
      </w:r>
      <w:r w:rsidRPr="00036AA1">
        <w:rPr>
          <w:sz w:val="28"/>
          <w:szCs w:val="28"/>
        </w:rPr>
        <w:t>ельскохозяйственны</w:t>
      </w:r>
      <w:r w:rsidR="00DE5978" w:rsidRPr="00036AA1">
        <w:rPr>
          <w:sz w:val="28"/>
          <w:szCs w:val="28"/>
        </w:rPr>
        <w:t>х</w:t>
      </w:r>
      <w:r w:rsidRPr="00036AA1">
        <w:rPr>
          <w:sz w:val="28"/>
          <w:szCs w:val="28"/>
        </w:rPr>
        <w:t xml:space="preserve"> животны</w:t>
      </w:r>
      <w:r w:rsidR="00DE5978" w:rsidRPr="00036AA1">
        <w:rPr>
          <w:sz w:val="28"/>
          <w:szCs w:val="28"/>
        </w:rPr>
        <w:t>х</w:t>
      </w:r>
      <w:r w:rsidRPr="00036AA1">
        <w:rPr>
          <w:sz w:val="28"/>
          <w:szCs w:val="28"/>
        </w:rPr>
        <w:t>, принадлежащи</w:t>
      </w:r>
      <w:r w:rsidR="00DE5978" w:rsidRPr="00036AA1">
        <w:rPr>
          <w:sz w:val="28"/>
          <w:szCs w:val="28"/>
        </w:rPr>
        <w:t xml:space="preserve">х </w:t>
      </w:r>
      <w:r w:rsidRPr="00036AA1">
        <w:rPr>
          <w:sz w:val="28"/>
          <w:szCs w:val="28"/>
        </w:rPr>
        <w:t xml:space="preserve">сельскохозяйственным предприятиям, крестьянско-фермерским хозяйствам, предпринимателям </w:t>
      </w:r>
      <w:r w:rsidR="00DE5978" w:rsidRPr="00036AA1">
        <w:rPr>
          <w:sz w:val="28"/>
          <w:szCs w:val="28"/>
        </w:rPr>
        <w:t>осуществляется</w:t>
      </w:r>
      <w:r w:rsidR="00255347" w:rsidRPr="00036AA1">
        <w:rPr>
          <w:sz w:val="28"/>
          <w:szCs w:val="28"/>
        </w:rPr>
        <w:t xml:space="preserve"> в соответствии с ветеринарн</w:t>
      </w:r>
      <w:r w:rsidR="00DE5978" w:rsidRPr="00036AA1">
        <w:rPr>
          <w:sz w:val="28"/>
          <w:szCs w:val="28"/>
        </w:rPr>
        <w:t>ыми правилами.</w:t>
      </w:r>
    </w:p>
    <w:p w:rsidR="00326C04" w:rsidRPr="00036AA1" w:rsidRDefault="00626888" w:rsidP="00326C04">
      <w:pPr>
        <w:widowControl w:val="0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4.</w:t>
      </w:r>
      <w:r w:rsidRPr="00D128EE">
        <w:rPr>
          <w:b/>
          <w:bCs/>
          <w:spacing w:val="-7"/>
          <w:sz w:val="28"/>
          <w:szCs w:val="28"/>
        </w:rPr>
        <w:t xml:space="preserve"> </w:t>
      </w:r>
      <w:r w:rsidR="00326C04" w:rsidRPr="00D128EE">
        <w:rPr>
          <w:color w:val="000000"/>
          <w:sz w:val="28"/>
          <w:szCs w:val="28"/>
        </w:rPr>
        <w:t xml:space="preserve"> Перегон сельскохозяйственных животных на летние пастбища и выпас животных должны осуществляться пастухами, исключая возможность причинения животными вреда здоровью и имуществу граждан и организаций, загрязнению окружающей среды</w:t>
      </w:r>
      <w:r w:rsidR="00D128EE">
        <w:rPr>
          <w:color w:val="000000"/>
          <w:sz w:val="28"/>
          <w:szCs w:val="28"/>
        </w:rPr>
        <w:t>,</w:t>
      </w:r>
      <w:r w:rsidR="00326C04" w:rsidRPr="00D128EE">
        <w:rPr>
          <w:color w:val="000000"/>
          <w:sz w:val="28"/>
          <w:szCs w:val="28"/>
        </w:rPr>
        <w:t xml:space="preserve"> с соблюдением требований ветеринарно-санитарного законодательства. Перегон животных на индивидуальные места выпаса осуществляют граждане - владельцы этих домашних животных. Уборку навоза за скотом производит </w:t>
      </w:r>
      <w:r w:rsidR="00326C04" w:rsidRPr="00036AA1">
        <w:rPr>
          <w:sz w:val="28"/>
          <w:szCs w:val="28"/>
        </w:rPr>
        <w:t>лицо</w:t>
      </w:r>
      <w:r w:rsidR="00D128EE" w:rsidRPr="00036AA1">
        <w:rPr>
          <w:sz w:val="28"/>
          <w:szCs w:val="28"/>
        </w:rPr>
        <w:t xml:space="preserve">, </w:t>
      </w:r>
      <w:r w:rsidR="00326C04" w:rsidRPr="00036AA1">
        <w:rPr>
          <w:sz w:val="28"/>
          <w:szCs w:val="28"/>
        </w:rPr>
        <w:t>осуществляющее перегон</w:t>
      </w:r>
      <w:r w:rsidR="00326C04" w:rsidRPr="00D128EE">
        <w:rPr>
          <w:color w:val="000000"/>
          <w:sz w:val="28"/>
          <w:szCs w:val="28"/>
        </w:rPr>
        <w:t xml:space="preserve"> животных.</w:t>
      </w:r>
    </w:p>
    <w:p w:rsidR="00626888" w:rsidRPr="00D128EE" w:rsidRDefault="00626888" w:rsidP="00626888">
      <w:pPr>
        <w:shd w:val="clear" w:color="auto" w:fill="FFFFFF"/>
        <w:contextualSpacing/>
        <w:jc w:val="both"/>
        <w:rPr>
          <w:bCs/>
          <w:spacing w:val="-7"/>
          <w:sz w:val="28"/>
          <w:szCs w:val="28"/>
        </w:rPr>
      </w:pPr>
      <w:r w:rsidRPr="00D128EE">
        <w:rPr>
          <w:sz w:val="28"/>
          <w:szCs w:val="28"/>
        </w:rPr>
        <w:t xml:space="preserve">5. </w:t>
      </w:r>
      <w:r w:rsidRPr="00D128EE">
        <w:rPr>
          <w:bCs/>
          <w:spacing w:val="-7"/>
          <w:sz w:val="28"/>
          <w:szCs w:val="28"/>
        </w:rPr>
        <w:t xml:space="preserve">Владельцы </w:t>
      </w:r>
      <w:r w:rsidRPr="00D128EE">
        <w:rPr>
          <w:sz w:val="28"/>
          <w:szCs w:val="28"/>
          <w:shd w:val="clear" w:color="auto" w:fill="FFFFFF"/>
        </w:rPr>
        <w:t>сельскохозяйственных</w:t>
      </w:r>
      <w:r w:rsidRPr="00D128EE">
        <w:rPr>
          <w:bCs/>
          <w:spacing w:val="-7"/>
          <w:sz w:val="28"/>
          <w:szCs w:val="28"/>
        </w:rPr>
        <w:t xml:space="preserve"> животных и птицы обязаны: </w:t>
      </w:r>
    </w:p>
    <w:p w:rsidR="00626888" w:rsidRPr="00D128EE" w:rsidRDefault="00626888" w:rsidP="00626888">
      <w:pPr>
        <w:pStyle w:val="Textbody"/>
        <w:spacing w:line="0" w:lineRule="atLeast"/>
        <w:contextualSpacing/>
        <w:rPr>
          <w:rFonts w:ascii="Times New Roman" w:hAnsi="Times New Roman" w:cs="Times New Roman"/>
          <w:color w:val="333333"/>
          <w:szCs w:val="28"/>
        </w:rPr>
      </w:pPr>
      <w:r w:rsidRPr="00D128EE">
        <w:rPr>
          <w:rFonts w:ascii="Times New Roman" w:hAnsi="Times New Roman" w:cs="Times New Roman"/>
          <w:bCs/>
          <w:spacing w:val="-7"/>
          <w:szCs w:val="28"/>
        </w:rPr>
        <w:t xml:space="preserve">- сопровождать </w:t>
      </w:r>
      <w:r w:rsidRPr="00D128EE">
        <w:rPr>
          <w:rFonts w:ascii="Times New Roman" w:hAnsi="Times New Roman" w:cs="Times New Roman"/>
          <w:szCs w:val="28"/>
          <w:shd w:val="clear" w:color="auto" w:fill="FFFFFF"/>
        </w:rPr>
        <w:t>сельскохозяйственных</w:t>
      </w:r>
      <w:r w:rsidRPr="00D128EE">
        <w:rPr>
          <w:rFonts w:ascii="Times New Roman" w:hAnsi="Times New Roman" w:cs="Times New Roman"/>
          <w:bCs/>
          <w:spacing w:val="-7"/>
          <w:szCs w:val="28"/>
        </w:rPr>
        <w:t xml:space="preserve"> животных и птицу при прогоне до места выпаса;</w:t>
      </w:r>
      <w:r w:rsidRPr="00D128EE">
        <w:rPr>
          <w:rFonts w:ascii="Times New Roman" w:hAnsi="Times New Roman" w:cs="Times New Roman"/>
          <w:color w:val="333333"/>
          <w:szCs w:val="28"/>
        </w:rPr>
        <w:t xml:space="preserve"> </w:t>
      </w:r>
    </w:p>
    <w:p w:rsidR="00626888" w:rsidRPr="00D128EE" w:rsidRDefault="00626888" w:rsidP="00626888">
      <w:pPr>
        <w:pStyle w:val="Textbody"/>
        <w:spacing w:line="0" w:lineRule="atLeast"/>
        <w:contextualSpacing/>
        <w:rPr>
          <w:rFonts w:ascii="Times New Roman" w:hAnsi="Times New Roman" w:cs="Times New Roman"/>
          <w:szCs w:val="28"/>
        </w:rPr>
      </w:pPr>
      <w:r w:rsidRPr="00D128EE">
        <w:rPr>
          <w:rFonts w:ascii="Times New Roman" w:hAnsi="Times New Roman" w:cs="Times New Roman"/>
          <w:szCs w:val="28"/>
        </w:rPr>
        <w:t>- следить за санитарным состоянием пастбищ;</w:t>
      </w:r>
    </w:p>
    <w:p w:rsidR="00626888" w:rsidRPr="00D128EE" w:rsidRDefault="00626888" w:rsidP="00626888">
      <w:pPr>
        <w:pStyle w:val="Textbody"/>
        <w:spacing w:line="0" w:lineRule="atLeast"/>
        <w:contextualSpacing/>
        <w:rPr>
          <w:rFonts w:ascii="Times New Roman" w:hAnsi="Times New Roman" w:cs="Times New Roman"/>
          <w:szCs w:val="28"/>
        </w:rPr>
      </w:pPr>
      <w:r w:rsidRPr="00D128EE">
        <w:rPr>
          <w:rFonts w:ascii="Times New Roman" w:hAnsi="Times New Roman" w:cs="Times New Roman"/>
          <w:bCs/>
          <w:spacing w:val="-7"/>
          <w:szCs w:val="28"/>
        </w:rPr>
        <w:t xml:space="preserve"> - </w:t>
      </w:r>
      <w:r w:rsidRPr="00D128EE">
        <w:rPr>
          <w:rFonts w:ascii="Times New Roman" w:hAnsi="Times New Roman" w:cs="Times New Roman"/>
          <w:szCs w:val="28"/>
        </w:rPr>
        <w:t xml:space="preserve">убирать экскременты, оставленные </w:t>
      </w:r>
      <w:r w:rsidRPr="00D128EE">
        <w:rPr>
          <w:rFonts w:ascii="Times New Roman" w:hAnsi="Times New Roman" w:cs="Times New Roman"/>
          <w:szCs w:val="28"/>
          <w:shd w:val="clear" w:color="auto" w:fill="FFFFFF"/>
        </w:rPr>
        <w:t xml:space="preserve">сельскохозяйственными </w:t>
      </w:r>
      <w:r w:rsidRPr="00D128EE">
        <w:rPr>
          <w:rFonts w:ascii="Times New Roman" w:hAnsi="Times New Roman" w:cs="Times New Roman"/>
          <w:szCs w:val="28"/>
        </w:rPr>
        <w:t>животными и птицей в местах общего пользования;</w:t>
      </w:r>
    </w:p>
    <w:p w:rsidR="00626888" w:rsidRPr="00D128EE" w:rsidRDefault="00626888" w:rsidP="00626888">
      <w:pPr>
        <w:contextualSpacing/>
        <w:jc w:val="both"/>
        <w:rPr>
          <w:sz w:val="28"/>
          <w:szCs w:val="28"/>
        </w:rPr>
      </w:pPr>
      <w:r w:rsidRPr="00D128EE">
        <w:rPr>
          <w:sz w:val="28"/>
          <w:szCs w:val="28"/>
        </w:rPr>
        <w:t xml:space="preserve"> - принимать необходимые меры, обеспечивающие безопасность окружающих людей и животных;</w:t>
      </w:r>
    </w:p>
    <w:p w:rsidR="00626888" w:rsidRPr="00D128EE" w:rsidRDefault="00626888" w:rsidP="00626888">
      <w:pPr>
        <w:contextualSpacing/>
        <w:jc w:val="both"/>
        <w:rPr>
          <w:bCs/>
          <w:spacing w:val="-7"/>
          <w:sz w:val="28"/>
          <w:szCs w:val="28"/>
        </w:rPr>
      </w:pPr>
      <w:r w:rsidRPr="00D128EE">
        <w:rPr>
          <w:bCs/>
          <w:spacing w:val="-7"/>
          <w:sz w:val="28"/>
          <w:szCs w:val="28"/>
        </w:rPr>
        <w:t>- оберегать зеленые насаждения.</w:t>
      </w:r>
    </w:p>
    <w:p w:rsidR="00626888" w:rsidRPr="00D128EE" w:rsidRDefault="00626888" w:rsidP="00626888">
      <w:pPr>
        <w:jc w:val="both"/>
        <w:rPr>
          <w:sz w:val="28"/>
          <w:szCs w:val="28"/>
        </w:rPr>
      </w:pPr>
      <w:r w:rsidRPr="00D128EE">
        <w:rPr>
          <w:sz w:val="28"/>
          <w:szCs w:val="28"/>
        </w:rPr>
        <w:t xml:space="preserve">6. Содержание сельскохозяйственных животных на территории </w:t>
      </w:r>
      <w:r w:rsidR="00492CD8">
        <w:rPr>
          <w:sz w:val="28"/>
          <w:szCs w:val="28"/>
        </w:rPr>
        <w:t>Матвеево-Курганского</w:t>
      </w:r>
      <w:r w:rsidRPr="00D128EE">
        <w:rPr>
          <w:sz w:val="28"/>
          <w:szCs w:val="28"/>
        </w:rPr>
        <w:t xml:space="preserve"> сельского поселения определяется как стойлово-пастбищное:</w:t>
      </w:r>
    </w:p>
    <w:p w:rsidR="00626888" w:rsidRPr="00D128EE" w:rsidRDefault="00626888" w:rsidP="00626888">
      <w:pPr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в зимний период: стойловый способ – без выгона на пастбище с содержанием животных в приспособленных для этого помещениях;</w:t>
      </w:r>
    </w:p>
    <w:p w:rsidR="00626888" w:rsidRPr="00D128EE" w:rsidRDefault="00626888" w:rsidP="00626888">
      <w:pPr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в весенне-летне-осенний период: пастбищный способ - выгон скота днем на пастбище для выпаса общественного стада.</w:t>
      </w:r>
    </w:p>
    <w:p w:rsidR="00626888" w:rsidRPr="00D128EE" w:rsidRDefault="00AA055D" w:rsidP="00626888">
      <w:pPr>
        <w:jc w:val="both"/>
        <w:rPr>
          <w:sz w:val="28"/>
          <w:szCs w:val="28"/>
        </w:rPr>
      </w:pPr>
      <w:r w:rsidRPr="00D128EE">
        <w:rPr>
          <w:sz w:val="28"/>
          <w:szCs w:val="28"/>
        </w:rPr>
        <w:t xml:space="preserve"> </w:t>
      </w:r>
      <w:r w:rsidR="00626888" w:rsidRPr="00D128EE">
        <w:rPr>
          <w:sz w:val="28"/>
          <w:szCs w:val="28"/>
        </w:rPr>
        <w:t xml:space="preserve">7. Выпас сельскохозяйственных животных и птицы осуществляется на огороженных, либо не огороженных </w:t>
      </w:r>
      <w:r w:rsidR="00626888" w:rsidRPr="00D128EE">
        <w:rPr>
          <w:color w:val="000000"/>
          <w:sz w:val="28"/>
          <w:szCs w:val="28"/>
        </w:rPr>
        <w:t>земельных участках</w:t>
      </w:r>
      <w:r w:rsidR="00626888" w:rsidRPr="00D128EE">
        <w:rPr>
          <w:sz w:val="28"/>
          <w:szCs w:val="28"/>
        </w:rPr>
        <w:t>, на привязи или под надзором собственников сельскохозяйственных животных или лиц, заключивших с собственниками или уполномоченными собственниками лицами, коллективные или индивидуальные договоры на оказание услуг по выпасу животных (далее - пастух).</w:t>
      </w:r>
    </w:p>
    <w:p w:rsidR="00626888" w:rsidRPr="00D128EE" w:rsidRDefault="00626888" w:rsidP="00626888">
      <w:pPr>
        <w:jc w:val="both"/>
        <w:rPr>
          <w:sz w:val="28"/>
          <w:szCs w:val="28"/>
        </w:rPr>
      </w:pPr>
      <w:r w:rsidRPr="00D128EE">
        <w:rPr>
          <w:sz w:val="28"/>
          <w:szCs w:val="28"/>
        </w:rPr>
        <w:t>8. Выпас сельскохозяйственных животных и птицы может осуществляться на участках земель сельскохозяйственного назначения, земель населенных пунктов и иных земель, оформленных владельцами животных в собственность, аренду или пользование в соответствии законодательством Российской Федерации и Ростовской области.</w:t>
      </w:r>
    </w:p>
    <w:p w:rsidR="00626888" w:rsidRPr="00D128EE" w:rsidRDefault="00626888" w:rsidP="00626888">
      <w:pPr>
        <w:jc w:val="both"/>
        <w:rPr>
          <w:sz w:val="28"/>
          <w:szCs w:val="28"/>
        </w:rPr>
      </w:pPr>
      <w:r w:rsidRPr="00D128EE">
        <w:rPr>
          <w:sz w:val="28"/>
          <w:szCs w:val="28"/>
        </w:rPr>
        <w:t>9. До начала сезона выпаса сельскохозяйственных животных их собственники, в лице уполномоченных представителей, обращаются в уполномоченный орган местного самоуправления или к руководителям сельскохозяйственных предприятий по вопросу отведения земель, получения разрешения или согласования мест выпаса скота на земельных участках из состава земель сельскохозяйственного назначения, земель населенных пунктов и иных земель, а также (или) в целях заключения договора аренды земельных участков для выпаса животных.</w:t>
      </w:r>
    </w:p>
    <w:p w:rsidR="00626888" w:rsidRPr="00D128EE" w:rsidRDefault="00626888" w:rsidP="00626888">
      <w:pPr>
        <w:tabs>
          <w:tab w:val="left" w:pos="720"/>
        </w:tabs>
        <w:jc w:val="both"/>
        <w:rPr>
          <w:color w:val="000000"/>
          <w:sz w:val="28"/>
          <w:szCs w:val="28"/>
        </w:rPr>
      </w:pPr>
      <w:r w:rsidRPr="00D128EE">
        <w:rPr>
          <w:sz w:val="28"/>
          <w:szCs w:val="28"/>
        </w:rPr>
        <w:lastRenderedPageBreak/>
        <w:t xml:space="preserve"> </w:t>
      </w:r>
      <w:r w:rsidRPr="00D128EE">
        <w:rPr>
          <w:spacing w:val="-7"/>
          <w:sz w:val="28"/>
          <w:szCs w:val="28"/>
        </w:rPr>
        <w:t xml:space="preserve">10. </w:t>
      </w:r>
      <w:r w:rsidRPr="00D128EE">
        <w:rPr>
          <w:sz w:val="28"/>
          <w:szCs w:val="28"/>
        </w:rPr>
        <w:t xml:space="preserve">Исходя из экологической безопасности, рационального использования пастбищ, оптимальными сроками выпаса сельскохозяйственных животных в степной зоне является: начало пастбищного периода </w:t>
      </w:r>
      <w:r w:rsidRPr="00D128EE">
        <w:rPr>
          <w:color w:val="000000"/>
          <w:sz w:val="28"/>
          <w:szCs w:val="28"/>
        </w:rPr>
        <w:t>не ранее 15 апреля; окончание пастбищного периода не позднее 15 ноября.</w:t>
      </w:r>
    </w:p>
    <w:p w:rsidR="00626888" w:rsidRPr="00D128EE" w:rsidRDefault="00626888" w:rsidP="00626888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128EE">
        <w:rPr>
          <w:sz w:val="28"/>
          <w:szCs w:val="28"/>
        </w:rPr>
        <w:t>Сроки выпаса могут быть изменены, в связи с изменением климатических условий. Пастбищный период устанавливается жителями поселения самостоятельно, на основе сложившихся традиций, путем проведения общего собрания.</w:t>
      </w:r>
    </w:p>
    <w:p w:rsidR="00626888" w:rsidRPr="00D128EE" w:rsidRDefault="00626888" w:rsidP="00626888">
      <w:pPr>
        <w:widowControl w:val="0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Прогон и выпас сельскохозяйственных животных по территории поселения осуществляется не ранее 6.00 и не позднее 21.00 по местному времени в рабочие дни и не ранее 7.00 и не позднее 20.00 по местному времени в выходные и праздничные дни.</w:t>
      </w:r>
    </w:p>
    <w:p w:rsidR="00AA055D" w:rsidRPr="00D128EE" w:rsidRDefault="00626888" w:rsidP="00626888">
      <w:pPr>
        <w:widowControl w:val="0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26888" w:rsidRPr="00D128EE" w:rsidRDefault="00626888" w:rsidP="00626888">
      <w:pPr>
        <w:widowControl w:val="0"/>
        <w:jc w:val="both"/>
        <w:rPr>
          <w:sz w:val="28"/>
          <w:szCs w:val="28"/>
        </w:rPr>
      </w:pPr>
      <w:r w:rsidRPr="00D128EE">
        <w:rPr>
          <w:sz w:val="28"/>
          <w:szCs w:val="28"/>
        </w:rPr>
        <w:t xml:space="preserve">11. 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 </w:t>
      </w:r>
    </w:p>
    <w:p w:rsidR="00626888" w:rsidRPr="00D128EE" w:rsidRDefault="00626888" w:rsidP="00626888">
      <w:pPr>
        <w:widowControl w:val="0"/>
        <w:jc w:val="both"/>
        <w:rPr>
          <w:sz w:val="28"/>
          <w:szCs w:val="28"/>
        </w:rPr>
      </w:pPr>
      <w:r w:rsidRPr="00D128EE">
        <w:rPr>
          <w:sz w:val="28"/>
          <w:szCs w:val="28"/>
        </w:rPr>
        <w:t xml:space="preserve">Пастух обязан следить и не допускать, чтобы сельскохозяйственные животные отбились от стада во время прогона, выпаса. </w:t>
      </w:r>
    </w:p>
    <w:p w:rsidR="00326C04" w:rsidRPr="00D128EE" w:rsidRDefault="00626888" w:rsidP="00326C04">
      <w:pPr>
        <w:shd w:val="clear" w:color="auto" w:fill="FFFFFF"/>
        <w:contextualSpacing/>
        <w:jc w:val="both"/>
        <w:rPr>
          <w:bCs/>
          <w:spacing w:val="-7"/>
          <w:sz w:val="28"/>
          <w:szCs w:val="28"/>
        </w:rPr>
      </w:pPr>
      <w:r w:rsidRPr="00D128EE">
        <w:rPr>
          <w:color w:val="000000"/>
          <w:sz w:val="28"/>
          <w:szCs w:val="28"/>
        </w:rPr>
        <w:t xml:space="preserve">12. </w:t>
      </w:r>
      <w:r w:rsidR="00326C04" w:rsidRPr="00D128EE">
        <w:rPr>
          <w:bCs/>
          <w:spacing w:val="-7"/>
          <w:sz w:val="28"/>
          <w:szCs w:val="28"/>
        </w:rPr>
        <w:t xml:space="preserve">Не допускается, выпас и прогон сельскохозяйственных животных и птицы вне установленных Администрацией </w:t>
      </w:r>
      <w:r w:rsidR="00492CD8">
        <w:rPr>
          <w:bCs/>
          <w:spacing w:val="-7"/>
          <w:sz w:val="28"/>
          <w:szCs w:val="28"/>
        </w:rPr>
        <w:t>Матвеево-Курганского</w:t>
      </w:r>
      <w:r w:rsidR="00326C04" w:rsidRPr="00D128EE">
        <w:rPr>
          <w:bCs/>
          <w:spacing w:val="-7"/>
          <w:sz w:val="28"/>
          <w:szCs w:val="28"/>
        </w:rPr>
        <w:t xml:space="preserve"> сельского поселения для этого мест (или не предназначенных для этого мест).</w:t>
      </w:r>
    </w:p>
    <w:p w:rsidR="00626888" w:rsidRPr="00D128EE" w:rsidRDefault="00626888" w:rsidP="00626888">
      <w:pPr>
        <w:pStyle w:val="ac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128EE">
        <w:rPr>
          <w:sz w:val="28"/>
          <w:szCs w:val="28"/>
          <w:bdr w:val="none" w:sz="0" w:space="0" w:color="auto" w:frame="1"/>
        </w:rPr>
        <w:t> </w:t>
      </w:r>
      <w:r w:rsidRPr="00D128EE">
        <w:rPr>
          <w:sz w:val="28"/>
          <w:szCs w:val="28"/>
        </w:rPr>
        <w:t xml:space="preserve">13.  Прогон сельскохозяйственных животных к месту выпаса осуществляется их собственниками или пастухами по маршрутам, согласованным или установленным Администрацией </w:t>
      </w:r>
      <w:r w:rsidR="00492CD8">
        <w:rPr>
          <w:sz w:val="28"/>
          <w:szCs w:val="28"/>
        </w:rPr>
        <w:t>Матвеево-Курганского</w:t>
      </w:r>
      <w:r w:rsidRPr="00D128EE">
        <w:rPr>
          <w:sz w:val="28"/>
          <w:szCs w:val="28"/>
        </w:rPr>
        <w:t xml:space="preserve"> сельского поселения (приложение № </w:t>
      </w:r>
      <w:r w:rsidR="0006665B">
        <w:rPr>
          <w:sz w:val="28"/>
          <w:szCs w:val="28"/>
        </w:rPr>
        <w:t>1</w:t>
      </w:r>
      <w:r w:rsidRPr="00D128EE">
        <w:rPr>
          <w:sz w:val="28"/>
          <w:szCs w:val="28"/>
        </w:rPr>
        <w:t>).</w:t>
      </w:r>
    </w:p>
    <w:p w:rsidR="00626888" w:rsidRPr="00D128EE" w:rsidRDefault="00626888" w:rsidP="00626888">
      <w:pPr>
        <w:jc w:val="both"/>
        <w:outlineLvl w:val="1"/>
        <w:rPr>
          <w:sz w:val="28"/>
          <w:szCs w:val="28"/>
        </w:rPr>
      </w:pPr>
      <w:r w:rsidRPr="00D128EE">
        <w:rPr>
          <w:sz w:val="28"/>
          <w:szCs w:val="28"/>
        </w:rPr>
        <w:t xml:space="preserve">14. Места сбора стад на территории </w:t>
      </w:r>
      <w:r w:rsidR="00492CD8">
        <w:rPr>
          <w:sz w:val="28"/>
          <w:szCs w:val="28"/>
        </w:rPr>
        <w:t>Матвеево-Курганского</w:t>
      </w:r>
      <w:r w:rsidRPr="00D128EE">
        <w:rPr>
          <w:sz w:val="28"/>
          <w:szCs w:val="28"/>
        </w:rPr>
        <w:t xml:space="preserve"> сельского поселения определяются администрацией </w:t>
      </w:r>
      <w:r w:rsidR="00492CD8">
        <w:rPr>
          <w:sz w:val="28"/>
          <w:szCs w:val="28"/>
        </w:rPr>
        <w:t>Матвеево-Курганского</w:t>
      </w:r>
      <w:r w:rsidRPr="00D128EE">
        <w:rPr>
          <w:sz w:val="28"/>
          <w:szCs w:val="28"/>
        </w:rPr>
        <w:t xml:space="preserve"> сельского поселения с учетом требований законодательства Российской Федерации (приложение № </w:t>
      </w:r>
      <w:r w:rsidR="0006665B">
        <w:rPr>
          <w:sz w:val="28"/>
          <w:szCs w:val="28"/>
        </w:rPr>
        <w:t>1</w:t>
      </w:r>
      <w:r w:rsidRPr="00D128EE">
        <w:rPr>
          <w:sz w:val="28"/>
          <w:szCs w:val="28"/>
        </w:rPr>
        <w:t>).</w:t>
      </w:r>
    </w:p>
    <w:p w:rsidR="00626888" w:rsidRPr="00D128EE" w:rsidRDefault="00626888" w:rsidP="00626888">
      <w:pPr>
        <w:jc w:val="both"/>
        <w:rPr>
          <w:sz w:val="28"/>
          <w:szCs w:val="28"/>
        </w:rPr>
      </w:pPr>
      <w:r w:rsidRPr="00D128EE">
        <w:rPr>
          <w:sz w:val="28"/>
          <w:szCs w:val="28"/>
        </w:rPr>
        <w:t xml:space="preserve">15. Владельцы животных должны соблюдать условия выпаса, прогона сельскохозяйственных животных, а также условия договора аренды земельных участков из состава земель сельскохозяйственного назначения и иных категорий, предназначенных для выпаса </w:t>
      </w:r>
      <w:r w:rsidRPr="00036AA1">
        <w:rPr>
          <w:sz w:val="28"/>
          <w:szCs w:val="28"/>
        </w:rPr>
        <w:t>животных</w:t>
      </w:r>
      <w:r w:rsidR="00D128EE" w:rsidRPr="00036AA1">
        <w:rPr>
          <w:sz w:val="28"/>
          <w:szCs w:val="28"/>
        </w:rPr>
        <w:t>,</w:t>
      </w:r>
      <w:r w:rsidRPr="00036AA1">
        <w:rPr>
          <w:sz w:val="28"/>
          <w:szCs w:val="28"/>
        </w:rPr>
        <w:t xml:space="preserve"> и</w:t>
      </w:r>
      <w:r w:rsidRPr="00D128EE">
        <w:rPr>
          <w:sz w:val="28"/>
          <w:szCs w:val="28"/>
        </w:rPr>
        <w:t xml:space="preserve"> осуществлять выпас сельскохозяйственных животных в сроки, указанные в договорах аренды.</w:t>
      </w:r>
    </w:p>
    <w:p w:rsidR="00626888" w:rsidRPr="00D128EE" w:rsidRDefault="00626888" w:rsidP="00626888">
      <w:pPr>
        <w:shd w:val="clear" w:color="auto" w:fill="FFFFFF"/>
        <w:spacing w:line="272" w:lineRule="atLeast"/>
        <w:jc w:val="both"/>
        <w:rPr>
          <w:spacing w:val="2"/>
          <w:sz w:val="28"/>
          <w:szCs w:val="28"/>
        </w:rPr>
      </w:pPr>
      <w:r w:rsidRPr="00D128EE">
        <w:rPr>
          <w:rFonts w:eastAsia="Calibri"/>
          <w:sz w:val="28"/>
          <w:szCs w:val="28"/>
          <w:lang w:eastAsia="en-US"/>
        </w:rPr>
        <w:t xml:space="preserve">16. </w:t>
      </w:r>
      <w:r w:rsidRPr="00D128EE">
        <w:rPr>
          <w:color w:val="2D2D2D"/>
          <w:spacing w:val="2"/>
          <w:sz w:val="28"/>
          <w:szCs w:val="28"/>
        </w:rPr>
        <w:t xml:space="preserve"> </w:t>
      </w:r>
      <w:r w:rsidRPr="00D128EE">
        <w:rPr>
          <w:spacing w:val="2"/>
          <w:sz w:val="28"/>
          <w:szCs w:val="28"/>
        </w:rPr>
        <w:t xml:space="preserve">Собственники сельскохозяйственных животных и птицы или пастухи обязаны осуществлять постоянный надзор за животными и птицей в процессе их </w:t>
      </w:r>
      <w:r w:rsidR="00D128EE" w:rsidRPr="00036AA1">
        <w:rPr>
          <w:spacing w:val="2"/>
          <w:sz w:val="28"/>
          <w:szCs w:val="28"/>
        </w:rPr>
        <w:t xml:space="preserve"> выпаса</w:t>
      </w:r>
      <w:r w:rsidRPr="00036AA1">
        <w:rPr>
          <w:spacing w:val="2"/>
          <w:sz w:val="28"/>
          <w:szCs w:val="28"/>
        </w:rPr>
        <w:t xml:space="preserve"> </w:t>
      </w:r>
      <w:r w:rsidRPr="00D128EE">
        <w:rPr>
          <w:spacing w:val="2"/>
          <w:sz w:val="28"/>
          <w:szCs w:val="28"/>
        </w:rPr>
        <w:t>(выгула) на неогороженных территориях, не допуская их перемещение на участки, не предназначенные для этих целей.</w:t>
      </w:r>
    </w:p>
    <w:p w:rsidR="00626888" w:rsidRPr="00D128EE" w:rsidRDefault="00626888" w:rsidP="00626888">
      <w:pPr>
        <w:shd w:val="clear" w:color="auto" w:fill="FFFFFF"/>
        <w:spacing w:after="96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17. Выгул водоплавающей птицы должен производиться только на естественных водоемах, либо на искусственно созданных в пределах приусадебного участка запрудах. Создание искусственных запруд, загонов за пределами участка запрещено.</w:t>
      </w:r>
    </w:p>
    <w:p w:rsidR="00626888" w:rsidRPr="00D128EE" w:rsidRDefault="00626888" w:rsidP="00626888">
      <w:pPr>
        <w:shd w:val="clear" w:color="auto" w:fill="FFFFFF"/>
        <w:spacing w:after="96"/>
        <w:jc w:val="both"/>
        <w:rPr>
          <w:color w:val="1F282C"/>
          <w:sz w:val="28"/>
          <w:szCs w:val="28"/>
        </w:rPr>
      </w:pPr>
      <w:r w:rsidRPr="00D128EE">
        <w:rPr>
          <w:color w:val="1F282C"/>
          <w:sz w:val="28"/>
          <w:szCs w:val="28"/>
        </w:rPr>
        <w:lastRenderedPageBreak/>
        <w:t>18. Выгул водоплавающей птицы до естественных водоемов и обратно осуществляется под присмотром ее владельца либо сопровождающего лица.</w:t>
      </w:r>
    </w:p>
    <w:p w:rsidR="00626888" w:rsidRPr="00D128EE" w:rsidRDefault="00626888" w:rsidP="00626888">
      <w:pPr>
        <w:shd w:val="clear" w:color="auto" w:fill="FFFFFF"/>
        <w:spacing w:line="272" w:lineRule="atLeast"/>
        <w:jc w:val="both"/>
        <w:rPr>
          <w:spacing w:val="2"/>
          <w:sz w:val="28"/>
          <w:szCs w:val="28"/>
        </w:rPr>
      </w:pPr>
      <w:r w:rsidRPr="00D128EE">
        <w:rPr>
          <w:spacing w:val="2"/>
          <w:sz w:val="28"/>
          <w:szCs w:val="28"/>
        </w:rPr>
        <w:t>19. Выпас скота вдоль автодорог разрешается на расстоянии не менее 30 метров под постоянным надзором – пастуха, ближе этого расстояния – только на поводу.</w:t>
      </w:r>
    </w:p>
    <w:p w:rsidR="00626888" w:rsidRPr="00D128EE" w:rsidRDefault="00626888" w:rsidP="00626888">
      <w:pPr>
        <w:shd w:val="clear" w:color="auto" w:fill="FFFFFF"/>
        <w:spacing w:line="272" w:lineRule="atLeast"/>
        <w:jc w:val="both"/>
        <w:rPr>
          <w:spacing w:val="2"/>
          <w:sz w:val="28"/>
          <w:szCs w:val="28"/>
        </w:rPr>
      </w:pPr>
      <w:r w:rsidRPr="00D128EE">
        <w:rPr>
          <w:spacing w:val="2"/>
          <w:sz w:val="28"/>
          <w:szCs w:val="28"/>
        </w:rPr>
        <w:t>20. Прогон скота через автомобильные трассы стадом должен производиться в светлое время суток при достаточном количестве погонщиков, при этом погонщики с флажками должны обозначить проход стада с обеих сторон по оси пересечения трассы на удалении не менее 15 метров.</w:t>
      </w:r>
    </w:p>
    <w:p w:rsidR="00626888" w:rsidRPr="00D128EE" w:rsidRDefault="00626888" w:rsidP="00626888">
      <w:pPr>
        <w:shd w:val="clear" w:color="auto" w:fill="FFFFFF"/>
        <w:spacing w:line="272" w:lineRule="atLeast"/>
        <w:jc w:val="both"/>
        <w:rPr>
          <w:spacing w:val="2"/>
          <w:sz w:val="28"/>
          <w:szCs w:val="28"/>
        </w:rPr>
      </w:pPr>
      <w:r w:rsidRPr="00D128EE">
        <w:rPr>
          <w:sz w:val="28"/>
          <w:szCs w:val="28"/>
        </w:rPr>
        <w:t xml:space="preserve">21.  </w:t>
      </w:r>
      <w:r w:rsidRPr="00D128EE">
        <w:rPr>
          <w:bCs/>
          <w:sz w:val="28"/>
          <w:szCs w:val="28"/>
          <w:shd w:val="clear" w:color="auto" w:fill="FFFFFF"/>
        </w:rPr>
        <w:t>Вред</w:t>
      </w:r>
      <w:r w:rsidRPr="00D128EE">
        <w:rPr>
          <w:sz w:val="28"/>
          <w:szCs w:val="28"/>
          <w:shd w:val="clear" w:color="auto" w:fill="FFFFFF"/>
        </w:rPr>
        <w:t>, причиненный </w:t>
      </w:r>
      <w:r w:rsidRPr="00D128EE">
        <w:rPr>
          <w:bCs/>
          <w:sz w:val="28"/>
          <w:szCs w:val="28"/>
          <w:shd w:val="clear" w:color="auto" w:fill="FFFFFF"/>
        </w:rPr>
        <w:t>животными и птицей</w:t>
      </w:r>
      <w:r w:rsidRPr="00D128EE">
        <w:rPr>
          <w:sz w:val="28"/>
          <w:szCs w:val="28"/>
          <w:shd w:val="clear" w:color="auto" w:fill="FFFFFF"/>
        </w:rPr>
        <w:t> </w:t>
      </w:r>
      <w:r w:rsidRPr="00D128EE">
        <w:rPr>
          <w:bCs/>
          <w:sz w:val="28"/>
          <w:szCs w:val="28"/>
          <w:shd w:val="clear" w:color="auto" w:fill="FFFFFF"/>
        </w:rPr>
        <w:t>здоровью</w:t>
      </w:r>
      <w:r w:rsidRPr="00D128EE">
        <w:rPr>
          <w:sz w:val="28"/>
          <w:szCs w:val="28"/>
          <w:shd w:val="clear" w:color="auto" w:fill="FFFFFF"/>
        </w:rPr>
        <w:t> или </w:t>
      </w:r>
      <w:r w:rsidRPr="00D128EE">
        <w:rPr>
          <w:bCs/>
          <w:sz w:val="28"/>
          <w:szCs w:val="28"/>
          <w:shd w:val="clear" w:color="auto" w:fill="FFFFFF"/>
        </w:rPr>
        <w:t>имуществу</w:t>
      </w:r>
      <w:r w:rsidRPr="00D128EE">
        <w:rPr>
          <w:sz w:val="28"/>
          <w:szCs w:val="28"/>
          <w:shd w:val="clear" w:color="auto" w:fill="FFFFFF"/>
        </w:rPr>
        <w:t> других лиц, должен быть возмещен владельцем </w:t>
      </w:r>
      <w:r w:rsidRPr="00D128EE">
        <w:rPr>
          <w:bCs/>
          <w:sz w:val="28"/>
          <w:szCs w:val="28"/>
          <w:shd w:val="clear" w:color="auto" w:fill="FFFFFF"/>
        </w:rPr>
        <w:t>животного или птицы.</w:t>
      </w:r>
    </w:p>
    <w:p w:rsidR="00626888" w:rsidRPr="00D128EE" w:rsidRDefault="00626888" w:rsidP="00626888">
      <w:pPr>
        <w:shd w:val="clear" w:color="auto" w:fill="FFFFFF"/>
        <w:spacing w:line="272" w:lineRule="atLeast"/>
        <w:jc w:val="both"/>
        <w:rPr>
          <w:b/>
          <w:color w:val="FF0000"/>
          <w:sz w:val="28"/>
          <w:szCs w:val="28"/>
        </w:rPr>
      </w:pPr>
      <w:r w:rsidRPr="00D128EE">
        <w:rPr>
          <w:spacing w:val="2"/>
          <w:sz w:val="28"/>
          <w:szCs w:val="28"/>
        </w:rPr>
        <w:t xml:space="preserve"> </w:t>
      </w:r>
    </w:p>
    <w:p w:rsidR="00626888" w:rsidRPr="00D128EE" w:rsidRDefault="00626888" w:rsidP="00F91132">
      <w:pPr>
        <w:widowControl w:val="0"/>
        <w:ind w:right="-143"/>
        <w:jc w:val="center"/>
        <w:rPr>
          <w:b/>
          <w:sz w:val="28"/>
          <w:szCs w:val="28"/>
        </w:rPr>
      </w:pPr>
      <w:r w:rsidRPr="00D128EE">
        <w:rPr>
          <w:b/>
          <w:sz w:val="28"/>
          <w:szCs w:val="28"/>
        </w:rPr>
        <w:t>При осуществлении выпаса и прогона сельскохозяйственных животных запрещается:</w:t>
      </w:r>
    </w:p>
    <w:p w:rsidR="00626888" w:rsidRPr="00D128EE" w:rsidRDefault="00626888" w:rsidP="00626888">
      <w:pPr>
        <w:widowControl w:val="0"/>
        <w:ind w:right="-143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26888" w:rsidRPr="00D128EE" w:rsidRDefault="00626888" w:rsidP="00626888">
      <w:pPr>
        <w:widowControl w:val="0"/>
        <w:ind w:right="-143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26888" w:rsidRPr="00D128EE" w:rsidRDefault="00626888" w:rsidP="00626888">
      <w:pPr>
        <w:widowControl w:val="0"/>
        <w:ind w:right="-143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выпас сельскохозяйственных животных на неогороженных территориях (пастбищах) без надзора;</w:t>
      </w:r>
    </w:p>
    <w:p w:rsidR="00626888" w:rsidRPr="00D128EE" w:rsidRDefault="00626888" w:rsidP="00626888">
      <w:pPr>
        <w:widowControl w:val="0"/>
        <w:ind w:right="-143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26888" w:rsidRPr="00D128EE" w:rsidRDefault="00626888" w:rsidP="00626888">
      <w:pPr>
        <w:widowControl w:val="0"/>
        <w:ind w:right="-143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выпас сельскохозяйственных животных на территориях общего пользования поселения без сопровождения владельца или уполномоченного им лица, а именно на кладбищах, парках, скверах,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знаки с указанием о запрете водопоя, прогона, выпаса сельскохозяйственных животных;</w:t>
      </w:r>
    </w:p>
    <w:p w:rsidR="00626888" w:rsidRPr="00D128EE" w:rsidRDefault="00626888" w:rsidP="00626888">
      <w:pPr>
        <w:widowControl w:val="0"/>
        <w:ind w:right="-143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прогон сельскохозяйственных животных через автомобильные дороги вне специально отведенных мест, а также в темное время суток и в условиях недостаточной видимости ;</w:t>
      </w:r>
    </w:p>
    <w:p w:rsidR="00626888" w:rsidRPr="00D128EE" w:rsidRDefault="00626888" w:rsidP="00626888">
      <w:pPr>
        <w:widowControl w:val="0"/>
        <w:ind w:right="-143"/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26888" w:rsidRPr="00A238FB" w:rsidRDefault="00626888" w:rsidP="00626888">
      <w:pPr>
        <w:ind w:right="-143"/>
        <w:jc w:val="both"/>
        <w:rPr>
          <w:color w:val="000000"/>
          <w:sz w:val="28"/>
          <w:szCs w:val="28"/>
        </w:rPr>
      </w:pPr>
      <w:r w:rsidRPr="00A238FB">
        <w:rPr>
          <w:color w:val="000000"/>
          <w:sz w:val="28"/>
          <w:szCs w:val="28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626888" w:rsidRPr="00D128EE" w:rsidRDefault="00626888" w:rsidP="00626888">
      <w:pPr>
        <w:jc w:val="both"/>
        <w:rPr>
          <w:sz w:val="28"/>
          <w:szCs w:val="28"/>
        </w:rPr>
      </w:pPr>
      <w:r w:rsidRPr="00D128EE">
        <w:rPr>
          <w:sz w:val="28"/>
          <w:szCs w:val="28"/>
        </w:rPr>
        <w:t>- прогон животных по дорогам с твердым покрытием, дорогам общего пользования, а также по пешеходным дорожкам, за исключением случаев, когда отсутствуют альтернативные пути следования.</w:t>
      </w:r>
    </w:p>
    <w:p w:rsidR="00626888" w:rsidRPr="00D128EE" w:rsidRDefault="00626888" w:rsidP="00626888">
      <w:pPr>
        <w:shd w:val="clear" w:color="auto" w:fill="FFFFFF"/>
        <w:spacing w:line="272" w:lineRule="atLeast"/>
        <w:jc w:val="both"/>
        <w:rPr>
          <w:spacing w:val="2"/>
          <w:sz w:val="28"/>
          <w:szCs w:val="28"/>
        </w:rPr>
      </w:pPr>
      <w:r w:rsidRPr="00D128EE">
        <w:rPr>
          <w:spacing w:val="2"/>
          <w:sz w:val="28"/>
          <w:szCs w:val="28"/>
        </w:rPr>
        <w:t>- безнадзорный выгул или выпас сельскохозяйственных животных и птицы на полосах отвода автомобильных дорог общего пользования.</w:t>
      </w:r>
    </w:p>
    <w:p w:rsidR="00626888" w:rsidRPr="00D128EE" w:rsidRDefault="00626888" w:rsidP="00626888">
      <w:pPr>
        <w:shd w:val="clear" w:color="auto" w:fill="FFFFFF"/>
        <w:spacing w:line="272" w:lineRule="atLeast"/>
        <w:jc w:val="both"/>
        <w:rPr>
          <w:spacing w:val="2"/>
          <w:sz w:val="28"/>
          <w:szCs w:val="28"/>
        </w:rPr>
      </w:pPr>
      <w:r w:rsidRPr="00D128EE">
        <w:rPr>
          <w:spacing w:val="2"/>
          <w:sz w:val="28"/>
          <w:szCs w:val="28"/>
        </w:rPr>
        <w:lastRenderedPageBreak/>
        <w:t>- выпас сельскохозяйственных животных и птицы на территориях улиц, детских садов, школ, объектов здравоохранения, кладбищах, спортивных и детских площадок, в местах массового отдыха и купания людей.</w:t>
      </w:r>
    </w:p>
    <w:p w:rsidR="00626888" w:rsidRPr="00D128EE" w:rsidRDefault="00626888" w:rsidP="00626888">
      <w:pPr>
        <w:shd w:val="clear" w:color="auto" w:fill="FFFFFF"/>
        <w:spacing w:line="272" w:lineRule="atLeast"/>
        <w:jc w:val="both"/>
        <w:rPr>
          <w:rFonts w:eastAsia="Calibri"/>
          <w:sz w:val="28"/>
          <w:szCs w:val="28"/>
          <w:lang w:eastAsia="en-US"/>
        </w:rPr>
      </w:pPr>
      <w:r w:rsidRPr="00D128EE">
        <w:rPr>
          <w:spacing w:val="2"/>
          <w:sz w:val="28"/>
          <w:szCs w:val="28"/>
        </w:rPr>
        <w:t>- выпас сельскохозяйственных животных на посевах сельскохозяйственных культур, в том числе по отаве (за исключением наличия у владельца животных письменного разр</w:t>
      </w:r>
      <w:r w:rsidR="00907A75" w:rsidRPr="00D128EE">
        <w:rPr>
          <w:spacing w:val="2"/>
          <w:sz w:val="28"/>
          <w:szCs w:val="28"/>
        </w:rPr>
        <w:t>ешения от лица</w:t>
      </w:r>
      <w:r w:rsidRPr="00D128EE">
        <w:rPr>
          <w:spacing w:val="2"/>
          <w:sz w:val="28"/>
          <w:szCs w:val="28"/>
        </w:rPr>
        <w:t>, которому принадлежат посевы, отава)</w:t>
      </w:r>
    </w:p>
    <w:p w:rsidR="00626888" w:rsidRPr="00D128EE" w:rsidRDefault="00626888" w:rsidP="00626888">
      <w:pPr>
        <w:shd w:val="clear" w:color="auto" w:fill="FFFFFF"/>
        <w:spacing w:line="272" w:lineRule="atLeast"/>
        <w:jc w:val="both"/>
        <w:rPr>
          <w:spacing w:val="2"/>
          <w:sz w:val="28"/>
          <w:szCs w:val="28"/>
        </w:rPr>
      </w:pPr>
      <w:r w:rsidRPr="00D128EE">
        <w:rPr>
          <w:spacing w:val="2"/>
          <w:sz w:val="28"/>
          <w:szCs w:val="28"/>
        </w:rPr>
        <w:t>- оставлять сельскохозяйственных животных и птицу в режиме безнадзорного выгула на улицах и других составных частях населенных пунктов, а также в местах или в условиях, при которых ими может быть осуществлена потрава сельскохозяйственных посевов и зеленых насаждений, их повреждение и уничтожение.</w:t>
      </w:r>
    </w:p>
    <w:p w:rsidR="00626888" w:rsidRDefault="00626888" w:rsidP="00626888">
      <w:pPr>
        <w:shd w:val="clear" w:color="auto" w:fill="FFFFFF"/>
        <w:spacing w:line="272" w:lineRule="atLeast"/>
        <w:jc w:val="both"/>
        <w:rPr>
          <w:spacing w:val="2"/>
          <w:sz w:val="28"/>
          <w:szCs w:val="28"/>
        </w:rPr>
      </w:pPr>
      <w:r w:rsidRPr="00D128EE">
        <w:rPr>
          <w:spacing w:val="2"/>
          <w:sz w:val="28"/>
          <w:szCs w:val="28"/>
        </w:rPr>
        <w:t>- бесконтрольный выгул домашних животных и птицы</w:t>
      </w:r>
      <w:r w:rsidR="0006665B">
        <w:rPr>
          <w:spacing w:val="2"/>
          <w:sz w:val="28"/>
          <w:szCs w:val="28"/>
        </w:rPr>
        <w:t>.</w:t>
      </w:r>
      <w:r w:rsidR="00D669E5" w:rsidRPr="00D128EE">
        <w:rPr>
          <w:spacing w:val="2"/>
          <w:sz w:val="28"/>
          <w:szCs w:val="28"/>
        </w:rPr>
        <w:t>».</w:t>
      </w:r>
    </w:p>
    <w:p w:rsidR="002B262C" w:rsidRPr="00D128EE" w:rsidRDefault="002B262C" w:rsidP="00626888">
      <w:pPr>
        <w:shd w:val="clear" w:color="auto" w:fill="FFFFFF"/>
        <w:spacing w:line="272" w:lineRule="atLeast"/>
        <w:jc w:val="both"/>
        <w:rPr>
          <w:spacing w:val="2"/>
          <w:sz w:val="28"/>
          <w:szCs w:val="28"/>
        </w:rPr>
      </w:pPr>
    </w:p>
    <w:p w:rsidR="00A238FB" w:rsidRDefault="00A238FB" w:rsidP="00626888">
      <w:pPr>
        <w:jc w:val="right"/>
      </w:pPr>
    </w:p>
    <w:p w:rsidR="00F91132" w:rsidRPr="00D128EE" w:rsidRDefault="00F91132" w:rsidP="00F91132">
      <w:pPr>
        <w:shd w:val="clear" w:color="auto" w:fill="FFFFFF"/>
        <w:overflowPunct/>
        <w:autoSpaceDE/>
        <w:autoSpaceDN/>
        <w:adjustRightInd/>
        <w:contextualSpacing/>
        <w:jc w:val="both"/>
        <w:textAlignment w:val="auto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128EE">
        <w:rPr>
          <w:sz w:val="28"/>
          <w:szCs w:val="28"/>
        </w:rPr>
        <w:t xml:space="preserve">Обнародовать настоящее решение на официальном Интернет сайте Администрации </w:t>
      </w:r>
      <w:r>
        <w:rPr>
          <w:sz w:val="28"/>
          <w:szCs w:val="28"/>
        </w:rPr>
        <w:t>Матвеево-Курганского</w:t>
      </w:r>
      <w:r w:rsidRPr="00D128EE">
        <w:rPr>
          <w:sz w:val="28"/>
          <w:szCs w:val="28"/>
        </w:rPr>
        <w:t xml:space="preserve"> сельского поселения </w:t>
      </w:r>
      <w:r w:rsidRPr="00D128EE">
        <w:rPr>
          <w:b/>
          <w:sz w:val="28"/>
          <w:szCs w:val="28"/>
        </w:rPr>
        <w:t>.</w:t>
      </w:r>
    </w:p>
    <w:p w:rsidR="00F91132" w:rsidRPr="00D128EE" w:rsidRDefault="00F91132" w:rsidP="00F91132">
      <w:pPr>
        <w:shd w:val="clear" w:color="auto" w:fill="FFFFFF"/>
        <w:overflowPunct/>
        <w:autoSpaceDE/>
        <w:autoSpaceDN/>
        <w:adjustRightInd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128EE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:rsidR="00F91132" w:rsidRPr="00D128EE" w:rsidRDefault="00F91132" w:rsidP="00F91132">
      <w:pPr>
        <w:pStyle w:val="ae"/>
        <w:widowControl/>
        <w:ind w:left="0" w:right="-1"/>
        <w:jc w:val="both"/>
        <w:rPr>
          <w:rFonts w:ascii="Times New Roman" w:hAnsi="Times New Roman"/>
          <w:sz w:val="28"/>
          <w:szCs w:val="28"/>
        </w:rPr>
      </w:pPr>
      <w:r w:rsidRPr="00D128EE">
        <w:rPr>
          <w:rFonts w:ascii="Times New Roman" w:hAnsi="Times New Roman"/>
          <w:sz w:val="28"/>
          <w:szCs w:val="28"/>
        </w:rPr>
        <w:t xml:space="preserve">4.  Контроль за исполнением настоящего решения возложить на постоянную комиссию по           местному самоуправлению, социальной политике. </w:t>
      </w:r>
    </w:p>
    <w:p w:rsidR="00F91132" w:rsidRPr="00D128EE" w:rsidRDefault="00F91132" w:rsidP="00F91132">
      <w:pPr>
        <w:jc w:val="both"/>
        <w:rPr>
          <w:sz w:val="28"/>
          <w:szCs w:val="28"/>
        </w:rPr>
      </w:pPr>
    </w:p>
    <w:tbl>
      <w:tblPr>
        <w:tblW w:w="9563" w:type="dxa"/>
        <w:tblInd w:w="468" w:type="dxa"/>
        <w:tblLook w:val="04A0"/>
      </w:tblPr>
      <w:tblGrid>
        <w:gridCol w:w="5594"/>
        <w:gridCol w:w="3969"/>
      </w:tblGrid>
      <w:tr w:rsidR="00F91132" w:rsidRPr="00D128EE" w:rsidTr="003E36E0">
        <w:tc>
          <w:tcPr>
            <w:tcW w:w="5594" w:type="dxa"/>
          </w:tcPr>
          <w:p w:rsidR="00F91132" w:rsidRPr="00D128EE" w:rsidRDefault="00F91132" w:rsidP="00F91132">
            <w:pPr>
              <w:rPr>
                <w:sz w:val="28"/>
                <w:szCs w:val="28"/>
              </w:rPr>
            </w:pPr>
            <w:r w:rsidRPr="00D128EE">
              <w:rPr>
                <w:sz w:val="28"/>
                <w:szCs w:val="28"/>
              </w:rPr>
              <w:t xml:space="preserve">Председатель Собрания депутатов – глава </w:t>
            </w:r>
            <w:r>
              <w:rPr>
                <w:sz w:val="28"/>
                <w:szCs w:val="28"/>
              </w:rPr>
              <w:t>Матвеево-Курганского</w:t>
            </w:r>
            <w:r w:rsidRPr="00D128EE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969" w:type="dxa"/>
          </w:tcPr>
          <w:p w:rsidR="00F91132" w:rsidRPr="00D128EE" w:rsidRDefault="00F91132" w:rsidP="003E36E0">
            <w:pPr>
              <w:jc w:val="both"/>
              <w:rPr>
                <w:sz w:val="28"/>
                <w:szCs w:val="28"/>
              </w:rPr>
            </w:pPr>
          </w:p>
          <w:p w:rsidR="00F91132" w:rsidRPr="00D128EE" w:rsidRDefault="00F91132" w:rsidP="003E36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Г.А</w:t>
            </w:r>
            <w:r w:rsidRPr="00A238F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Мась</w:t>
            </w:r>
          </w:p>
        </w:tc>
      </w:tr>
    </w:tbl>
    <w:p w:rsidR="00A238FB" w:rsidRDefault="00A238FB" w:rsidP="00626888">
      <w:pPr>
        <w:jc w:val="right"/>
      </w:pPr>
    </w:p>
    <w:p w:rsidR="00626888" w:rsidRPr="00A238FB" w:rsidRDefault="00626888" w:rsidP="00626888">
      <w:pPr>
        <w:jc w:val="right"/>
      </w:pPr>
      <w:r w:rsidRPr="00A238FB">
        <w:t xml:space="preserve">Приложение № </w:t>
      </w:r>
      <w:r w:rsidR="0006665B">
        <w:t>1</w:t>
      </w:r>
    </w:p>
    <w:p w:rsidR="00626888" w:rsidRPr="00A238FB" w:rsidRDefault="00626888" w:rsidP="00626888">
      <w:pPr>
        <w:jc w:val="right"/>
        <w:outlineLvl w:val="0"/>
      </w:pPr>
      <w:r w:rsidRPr="00A238FB">
        <w:t>к Решению Собрания депутатов</w:t>
      </w:r>
    </w:p>
    <w:p w:rsidR="00626888" w:rsidRPr="00A238FB" w:rsidRDefault="00626888" w:rsidP="00626888">
      <w:pPr>
        <w:jc w:val="right"/>
        <w:outlineLvl w:val="0"/>
      </w:pPr>
      <w:r w:rsidRPr="00A238FB">
        <w:t xml:space="preserve"> </w:t>
      </w:r>
      <w:r w:rsidR="00492CD8">
        <w:t>Матвеево-Курганского</w:t>
      </w:r>
      <w:r w:rsidRPr="00A238FB">
        <w:t xml:space="preserve">  сельского поселения </w:t>
      </w:r>
    </w:p>
    <w:p w:rsidR="00626888" w:rsidRPr="00A238FB" w:rsidRDefault="00626888" w:rsidP="00626888">
      <w:pPr>
        <w:jc w:val="right"/>
        <w:rPr>
          <w:bCs/>
        </w:rPr>
      </w:pPr>
      <w:r w:rsidRPr="00A238FB">
        <w:rPr>
          <w:bCs/>
        </w:rPr>
        <w:t xml:space="preserve">                                                                               </w:t>
      </w:r>
      <w:r w:rsidRPr="00A238FB">
        <w:t xml:space="preserve">от </w:t>
      </w:r>
      <w:r w:rsidR="000C6427">
        <w:t>26 июня</w:t>
      </w:r>
      <w:r w:rsidR="00A238FB" w:rsidRPr="00A238FB">
        <w:rPr>
          <w:bCs/>
        </w:rPr>
        <w:t xml:space="preserve">     2025 г. № </w:t>
      </w:r>
    </w:p>
    <w:p w:rsidR="00626888" w:rsidRPr="00D128EE" w:rsidRDefault="00626888" w:rsidP="00626888">
      <w:pPr>
        <w:jc w:val="right"/>
        <w:rPr>
          <w:bCs/>
          <w:sz w:val="28"/>
          <w:szCs w:val="28"/>
        </w:rPr>
      </w:pPr>
    </w:p>
    <w:p w:rsidR="000C6427" w:rsidRPr="003A3F0B" w:rsidRDefault="000C6427" w:rsidP="000C6427">
      <w:pPr>
        <w:jc w:val="center"/>
        <w:rPr>
          <w:b/>
          <w:sz w:val="24"/>
          <w:szCs w:val="24"/>
        </w:rPr>
      </w:pPr>
      <w:r w:rsidRPr="003A3F0B">
        <w:rPr>
          <w:b/>
          <w:sz w:val="24"/>
          <w:szCs w:val="24"/>
        </w:rPr>
        <w:t>Места сбора сельскохозяйственных животных на территории</w:t>
      </w:r>
    </w:p>
    <w:p w:rsidR="000C6427" w:rsidRPr="003A3F0B" w:rsidRDefault="000C6427" w:rsidP="000C6427">
      <w:pPr>
        <w:jc w:val="center"/>
        <w:rPr>
          <w:b/>
          <w:sz w:val="24"/>
          <w:szCs w:val="24"/>
        </w:rPr>
      </w:pPr>
      <w:r w:rsidRPr="003A3F0B">
        <w:rPr>
          <w:b/>
          <w:sz w:val="24"/>
          <w:szCs w:val="24"/>
        </w:rPr>
        <w:t>Матвеево-Курганского сельского поселения для прогона их на места выпаса.</w:t>
      </w:r>
    </w:p>
    <w:p w:rsidR="000C6427" w:rsidRPr="003A3F0B" w:rsidRDefault="000C6427" w:rsidP="000C6427">
      <w:pPr>
        <w:jc w:val="center"/>
        <w:rPr>
          <w:b/>
          <w:sz w:val="24"/>
          <w:szCs w:val="24"/>
        </w:rPr>
      </w:pPr>
    </w:p>
    <w:tbl>
      <w:tblPr>
        <w:tblW w:w="9494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4"/>
        <w:gridCol w:w="1991"/>
        <w:gridCol w:w="3610"/>
        <w:gridCol w:w="3399"/>
      </w:tblGrid>
      <w:tr w:rsidR="000C6427" w:rsidTr="00747E76">
        <w:trPr>
          <w:trHeight w:val="374"/>
        </w:trPr>
        <w:tc>
          <w:tcPr>
            <w:tcW w:w="473" w:type="dxa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№ пп</w:t>
            </w:r>
          </w:p>
        </w:tc>
        <w:tc>
          <w:tcPr>
            <w:tcW w:w="1993" w:type="dxa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Наименование стада</w:t>
            </w:r>
          </w:p>
        </w:tc>
        <w:tc>
          <w:tcPr>
            <w:tcW w:w="3620" w:type="dxa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Маршрут прогона</w:t>
            </w:r>
          </w:p>
        </w:tc>
        <w:tc>
          <w:tcPr>
            <w:tcW w:w="3408" w:type="dxa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Место сбора животных</w:t>
            </w:r>
          </w:p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в стадо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п. Матвеев Курган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ул.Свободы, ул.Воронежская, 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ул.Советская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ул.Ново-Северная, ул.Полевого, ул.Железнодорожная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Северо-восточная сторона х.Колесниково, балка Соленая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Примерно 520 м на запад от ул.Железнодорожная, д.21 а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п. Сухореченский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ул.Специалистов, ул.Миусская, ул.Центральная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Западная часть п.Сухореченский, 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ул.Центральная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х. Колесниково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Лазоревая, ул.Энтузиастов, ул.Прудовая, ул.Советская, ул.Верхняя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Северо-восточная сторона х.Колесниково, балка Соленая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х. Староротовка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пр-кт Дружбы, ул.Молодежная, ул.Верхняя, ул.Интернациональная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Восточная часть х.Староротовка, 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балка Сухая Камышеваха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х. Самойлово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Дачная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Западная часть х.Самойлово, конец ул.Дачная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х. Дараганов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ул.Октябрьская, ул.Подгорная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Западная часть х.Дараганов, конец ул. Подгорная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х. Красный Бумажник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ул.Подгорная, пер.Подлесный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Южная сторона х.Красный Бумажник, 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пер.Подлесный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с. Марьевка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ул.Парамонова, ул.Мира, пер.Советский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Западная сторона с.Марьевка, конец пер.Советский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с. Новоандриановка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пер.Дружбы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ул.Школьная, ул.Садовая, ул.50 лет Победы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Южная и юго-восточная часть с.Новоандриановка, 2 балки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Северо-западная часть с.Новоандриановка, 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ул.Садовая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с. Камышевка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ул.Нижняя, ул.Восточная, ул.Верхняя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Южная и юго-восточная сторона с.Камышевка, 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балка Камышевская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с. Петровка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ул.Прудовая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Юго-западная часть х.Петровка, </w:t>
            </w:r>
          </w:p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ул.Прудовая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21" w:type="dxa"/>
            <w:gridSpan w:val="3"/>
          </w:tcPr>
          <w:p w:rsidR="000C6427" w:rsidRPr="003A3F0B" w:rsidRDefault="000C6427" w:rsidP="00747E76">
            <w:pPr>
              <w:jc w:val="center"/>
              <w:rPr>
                <w:b/>
                <w:sz w:val="24"/>
                <w:szCs w:val="24"/>
              </w:rPr>
            </w:pPr>
            <w:r w:rsidRPr="003A3F0B">
              <w:rPr>
                <w:b/>
                <w:sz w:val="24"/>
                <w:szCs w:val="24"/>
              </w:rPr>
              <w:t>с. Соколовка</w:t>
            </w:r>
          </w:p>
        </w:tc>
      </w:tr>
      <w:tr w:rsidR="000C6427" w:rsidTr="00747E76">
        <w:trPr>
          <w:trHeight w:val="374"/>
        </w:trPr>
        <w:tc>
          <w:tcPr>
            <w:tcW w:w="47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Стадо</w:t>
            </w:r>
          </w:p>
        </w:tc>
        <w:tc>
          <w:tcPr>
            <w:tcW w:w="3620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Центральная</w:t>
            </w:r>
          </w:p>
        </w:tc>
        <w:tc>
          <w:tcPr>
            <w:tcW w:w="3408" w:type="dxa"/>
          </w:tcPr>
          <w:p w:rsidR="000C6427" w:rsidRDefault="000C6427" w:rsidP="00747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Юго-западная сторона х.Соколовка, балка</w:t>
            </w:r>
          </w:p>
        </w:tc>
      </w:tr>
    </w:tbl>
    <w:p w:rsidR="000C6427" w:rsidRPr="00B83A9B" w:rsidRDefault="000C6427" w:rsidP="000C6427">
      <w:pPr>
        <w:rPr>
          <w:sz w:val="24"/>
          <w:szCs w:val="24"/>
        </w:rPr>
      </w:pPr>
    </w:p>
    <w:p w:rsidR="00783E75" w:rsidRPr="00D128EE" w:rsidRDefault="00783E75" w:rsidP="000C6427">
      <w:pPr>
        <w:spacing w:before="100" w:beforeAutospacing="1" w:after="100" w:afterAutospacing="1"/>
        <w:ind w:left="720"/>
        <w:jc w:val="center"/>
        <w:outlineLvl w:val="1"/>
        <w:rPr>
          <w:sz w:val="28"/>
          <w:szCs w:val="28"/>
        </w:rPr>
      </w:pPr>
    </w:p>
    <w:sectPr w:rsidR="00783E75" w:rsidRPr="00D128EE" w:rsidSect="00684E5C">
      <w:footerReference w:type="even" r:id="rId8"/>
      <w:footerReference w:type="default" r:id="rId9"/>
      <w:pgSz w:w="11906" w:h="16838"/>
      <w:pgMar w:top="1134" w:right="851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AD7" w:rsidRDefault="00962AD7">
      <w:r>
        <w:separator/>
      </w:r>
    </w:p>
  </w:endnote>
  <w:endnote w:type="continuationSeparator" w:id="0">
    <w:p w:rsidR="00962AD7" w:rsidRDefault="00962A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ource Han Sans CN Regular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0" w:rsidRDefault="006015B0" w:rsidP="00A814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015B0" w:rsidRDefault="006015B0" w:rsidP="006015B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0" w:rsidRDefault="006015B0" w:rsidP="00A814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152F1B">
      <w:rPr>
        <w:rStyle w:val="a4"/>
      </w:rPr>
      <w:fldChar w:fldCharType="separate"/>
    </w:r>
    <w:r w:rsidR="00BE5999">
      <w:rPr>
        <w:rStyle w:val="a4"/>
        <w:noProof/>
      </w:rPr>
      <w:t>7</w:t>
    </w:r>
    <w:r>
      <w:rPr>
        <w:rStyle w:val="a4"/>
      </w:rPr>
      <w:fldChar w:fldCharType="end"/>
    </w:r>
  </w:p>
  <w:p w:rsidR="006015B0" w:rsidRDefault="006015B0" w:rsidP="006015B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AD7" w:rsidRDefault="00962AD7">
      <w:r>
        <w:separator/>
      </w:r>
    </w:p>
  </w:footnote>
  <w:footnote w:type="continuationSeparator" w:id="0">
    <w:p w:rsidR="00962AD7" w:rsidRDefault="00962A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374511"/>
    <w:multiLevelType w:val="multilevel"/>
    <w:tmpl w:val="BD3AF7E2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5" w:hanging="2160"/>
      </w:pPr>
      <w:rPr>
        <w:rFonts w:hint="default"/>
      </w:rPr>
    </w:lvl>
  </w:abstractNum>
  <w:abstractNum w:abstractNumId="2">
    <w:nsid w:val="240C298B"/>
    <w:multiLevelType w:val="hybridMultilevel"/>
    <w:tmpl w:val="EDA21366"/>
    <w:lvl w:ilvl="0" w:tplc="D652AF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A2112C"/>
    <w:multiLevelType w:val="multilevel"/>
    <w:tmpl w:val="FADEA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4B44189"/>
    <w:multiLevelType w:val="multilevel"/>
    <w:tmpl w:val="0F64F4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5">
    <w:nsid w:val="26A71769"/>
    <w:multiLevelType w:val="multilevel"/>
    <w:tmpl w:val="AF7A5B8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F781012"/>
    <w:multiLevelType w:val="multilevel"/>
    <w:tmpl w:val="519664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7">
    <w:nsid w:val="443A200F"/>
    <w:multiLevelType w:val="multilevel"/>
    <w:tmpl w:val="12EAF3CA"/>
    <w:lvl w:ilvl="0">
      <w:start w:val="1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0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477E753D"/>
    <w:multiLevelType w:val="multilevel"/>
    <w:tmpl w:val="F3CC6CD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9">
    <w:nsid w:val="479F702B"/>
    <w:multiLevelType w:val="multilevel"/>
    <w:tmpl w:val="8CB698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0">
    <w:nsid w:val="5474359F"/>
    <w:multiLevelType w:val="hybridMultilevel"/>
    <w:tmpl w:val="58DC5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A332BC"/>
    <w:multiLevelType w:val="multilevel"/>
    <w:tmpl w:val="87D80AA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2">
    <w:nsid w:val="72FE51E5"/>
    <w:multiLevelType w:val="hybridMultilevel"/>
    <w:tmpl w:val="58DC5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12"/>
  </w:num>
  <w:num w:numId="6">
    <w:abstractNumId w:val="6"/>
  </w:num>
  <w:num w:numId="7">
    <w:abstractNumId w:val="10"/>
  </w:num>
  <w:num w:numId="8">
    <w:abstractNumId w:val="9"/>
  </w:num>
  <w:num w:numId="9">
    <w:abstractNumId w:val="11"/>
  </w:num>
  <w:num w:numId="10">
    <w:abstractNumId w:val="7"/>
  </w:num>
  <w:num w:numId="11">
    <w:abstractNumId w:val="3"/>
  </w:num>
  <w:num w:numId="12">
    <w:abstractNumId w:val="8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26CC"/>
    <w:rsid w:val="00010398"/>
    <w:rsid w:val="000322AC"/>
    <w:rsid w:val="0003553B"/>
    <w:rsid w:val="00036AA1"/>
    <w:rsid w:val="00036CCE"/>
    <w:rsid w:val="00043992"/>
    <w:rsid w:val="00043D9B"/>
    <w:rsid w:val="0005032D"/>
    <w:rsid w:val="0006665B"/>
    <w:rsid w:val="000733DC"/>
    <w:rsid w:val="00077477"/>
    <w:rsid w:val="00087AA4"/>
    <w:rsid w:val="000A5EAA"/>
    <w:rsid w:val="000B510E"/>
    <w:rsid w:val="000C6427"/>
    <w:rsid w:val="000C6E24"/>
    <w:rsid w:val="000D1532"/>
    <w:rsid w:val="000E0F6E"/>
    <w:rsid w:val="000F02AD"/>
    <w:rsid w:val="001015E9"/>
    <w:rsid w:val="00102C3E"/>
    <w:rsid w:val="0011498A"/>
    <w:rsid w:val="00121D9E"/>
    <w:rsid w:val="001268FB"/>
    <w:rsid w:val="00135599"/>
    <w:rsid w:val="00144CB2"/>
    <w:rsid w:val="001528B5"/>
    <w:rsid w:val="00152F1B"/>
    <w:rsid w:val="001606A4"/>
    <w:rsid w:val="00170BFE"/>
    <w:rsid w:val="00170D1B"/>
    <w:rsid w:val="001717DE"/>
    <w:rsid w:val="001768D4"/>
    <w:rsid w:val="00195FCD"/>
    <w:rsid w:val="001B37EC"/>
    <w:rsid w:val="001B6593"/>
    <w:rsid w:val="001D1F24"/>
    <w:rsid w:val="001D7993"/>
    <w:rsid w:val="001E0904"/>
    <w:rsid w:val="001E1B3C"/>
    <w:rsid w:val="001E7402"/>
    <w:rsid w:val="00200A0A"/>
    <w:rsid w:val="00201E2C"/>
    <w:rsid w:val="00207FBA"/>
    <w:rsid w:val="00216266"/>
    <w:rsid w:val="00222A29"/>
    <w:rsid w:val="0022498E"/>
    <w:rsid w:val="00231DEC"/>
    <w:rsid w:val="002377DB"/>
    <w:rsid w:val="00237B41"/>
    <w:rsid w:val="00241314"/>
    <w:rsid w:val="00245EAF"/>
    <w:rsid w:val="002475B3"/>
    <w:rsid w:val="00251957"/>
    <w:rsid w:val="002521FF"/>
    <w:rsid w:val="00255347"/>
    <w:rsid w:val="002603A0"/>
    <w:rsid w:val="00263937"/>
    <w:rsid w:val="002756C2"/>
    <w:rsid w:val="00284B43"/>
    <w:rsid w:val="002926F1"/>
    <w:rsid w:val="00294F96"/>
    <w:rsid w:val="00296BD0"/>
    <w:rsid w:val="002A0480"/>
    <w:rsid w:val="002A3CD5"/>
    <w:rsid w:val="002B0400"/>
    <w:rsid w:val="002B262C"/>
    <w:rsid w:val="002C15C2"/>
    <w:rsid w:val="002C3666"/>
    <w:rsid w:val="002D26CC"/>
    <w:rsid w:val="002D5676"/>
    <w:rsid w:val="002E0459"/>
    <w:rsid w:val="002E210B"/>
    <w:rsid w:val="002F5757"/>
    <w:rsid w:val="003126AA"/>
    <w:rsid w:val="003140CF"/>
    <w:rsid w:val="00314A6E"/>
    <w:rsid w:val="00320DDC"/>
    <w:rsid w:val="00326C04"/>
    <w:rsid w:val="0033125F"/>
    <w:rsid w:val="00336420"/>
    <w:rsid w:val="00343D4C"/>
    <w:rsid w:val="0035130E"/>
    <w:rsid w:val="00352A66"/>
    <w:rsid w:val="0036468A"/>
    <w:rsid w:val="003650E0"/>
    <w:rsid w:val="00393E89"/>
    <w:rsid w:val="003A395B"/>
    <w:rsid w:val="003B10BD"/>
    <w:rsid w:val="003C2220"/>
    <w:rsid w:val="003D2142"/>
    <w:rsid w:val="003D7618"/>
    <w:rsid w:val="003E36E0"/>
    <w:rsid w:val="004007FD"/>
    <w:rsid w:val="00400A80"/>
    <w:rsid w:val="00403034"/>
    <w:rsid w:val="00404593"/>
    <w:rsid w:val="00442584"/>
    <w:rsid w:val="00450537"/>
    <w:rsid w:val="00451E1B"/>
    <w:rsid w:val="00492CD8"/>
    <w:rsid w:val="004C04F6"/>
    <w:rsid w:val="004D03B6"/>
    <w:rsid w:val="004F44A1"/>
    <w:rsid w:val="005138E2"/>
    <w:rsid w:val="005268FB"/>
    <w:rsid w:val="00543877"/>
    <w:rsid w:val="005612F0"/>
    <w:rsid w:val="0056221E"/>
    <w:rsid w:val="005843D5"/>
    <w:rsid w:val="005857DD"/>
    <w:rsid w:val="005A4097"/>
    <w:rsid w:val="005A59D9"/>
    <w:rsid w:val="005D3B41"/>
    <w:rsid w:val="005E5FE6"/>
    <w:rsid w:val="005F22F6"/>
    <w:rsid w:val="00600F65"/>
    <w:rsid w:val="006015B0"/>
    <w:rsid w:val="006070FE"/>
    <w:rsid w:val="00613AF8"/>
    <w:rsid w:val="006202E8"/>
    <w:rsid w:val="00623428"/>
    <w:rsid w:val="00624CFC"/>
    <w:rsid w:val="00626888"/>
    <w:rsid w:val="00645D34"/>
    <w:rsid w:val="006473BC"/>
    <w:rsid w:val="00653A17"/>
    <w:rsid w:val="00657273"/>
    <w:rsid w:val="006740C9"/>
    <w:rsid w:val="00675983"/>
    <w:rsid w:val="00677951"/>
    <w:rsid w:val="006813E0"/>
    <w:rsid w:val="00684E5C"/>
    <w:rsid w:val="00691A27"/>
    <w:rsid w:val="00696911"/>
    <w:rsid w:val="006A09E7"/>
    <w:rsid w:val="006A20BA"/>
    <w:rsid w:val="006D3C7A"/>
    <w:rsid w:val="006E4D73"/>
    <w:rsid w:val="006E52E0"/>
    <w:rsid w:val="006F0122"/>
    <w:rsid w:val="006F3E5A"/>
    <w:rsid w:val="007052AD"/>
    <w:rsid w:val="00705C52"/>
    <w:rsid w:val="00705CBA"/>
    <w:rsid w:val="00707B0E"/>
    <w:rsid w:val="00714468"/>
    <w:rsid w:val="00731FB4"/>
    <w:rsid w:val="007340C1"/>
    <w:rsid w:val="00745733"/>
    <w:rsid w:val="0077345E"/>
    <w:rsid w:val="00783B6C"/>
    <w:rsid w:val="00783E75"/>
    <w:rsid w:val="007C1B20"/>
    <w:rsid w:val="007C602C"/>
    <w:rsid w:val="007D7E35"/>
    <w:rsid w:val="007F5140"/>
    <w:rsid w:val="008044A0"/>
    <w:rsid w:val="00806D05"/>
    <w:rsid w:val="00826D6E"/>
    <w:rsid w:val="00827C10"/>
    <w:rsid w:val="00850543"/>
    <w:rsid w:val="00863542"/>
    <w:rsid w:val="00864F96"/>
    <w:rsid w:val="008708D5"/>
    <w:rsid w:val="00872EFD"/>
    <w:rsid w:val="00883D7B"/>
    <w:rsid w:val="008856D4"/>
    <w:rsid w:val="008934F7"/>
    <w:rsid w:val="008A1E4B"/>
    <w:rsid w:val="008A794A"/>
    <w:rsid w:val="008B555D"/>
    <w:rsid w:val="008B7053"/>
    <w:rsid w:val="008C2AB0"/>
    <w:rsid w:val="008C6D6D"/>
    <w:rsid w:val="008D0384"/>
    <w:rsid w:val="008E7CF6"/>
    <w:rsid w:val="00904A20"/>
    <w:rsid w:val="00907A75"/>
    <w:rsid w:val="00910AF7"/>
    <w:rsid w:val="00926FA5"/>
    <w:rsid w:val="00932728"/>
    <w:rsid w:val="00933529"/>
    <w:rsid w:val="00933D9D"/>
    <w:rsid w:val="00945368"/>
    <w:rsid w:val="009501EF"/>
    <w:rsid w:val="00951220"/>
    <w:rsid w:val="0096073B"/>
    <w:rsid w:val="00960DDB"/>
    <w:rsid w:val="00962AD7"/>
    <w:rsid w:val="009A12FD"/>
    <w:rsid w:val="009A1791"/>
    <w:rsid w:val="009C6E48"/>
    <w:rsid w:val="009E15F1"/>
    <w:rsid w:val="009E5BED"/>
    <w:rsid w:val="00A16701"/>
    <w:rsid w:val="00A238FB"/>
    <w:rsid w:val="00A2463A"/>
    <w:rsid w:val="00A40829"/>
    <w:rsid w:val="00A70F38"/>
    <w:rsid w:val="00A719C7"/>
    <w:rsid w:val="00A81436"/>
    <w:rsid w:val="00A82542"/>
    <w:rsid w:val="00A90358"/>
    <w:rsid w:val="00A93D8B"/>
    <w:rsid w:val="00A9513E"/>
    <w:rsid w:val="00A95BD7"/>
    <w:rsid w:val="00A96001"/>
    <w:rsid w:val="00AA031A"/>
    <w:rsid w:val="00AA055D"/>
    <w:rsid w:val="00AA3CD7"/>
    <w:rsid w:val="00AB3587"/>
    <w:rsid w:val="00AB3C9C"/>
    <w:rsid w:val="00AB54FC"/>
    <w:rsid w:val="00AB71F3"/>
    <w:rsid w:val="00AC39A7"/>
    <w:rsid w:val="00AC4787"/>
    <w:rsid w:val="00AD7995"/>
    <w:rsid w:val="00AE4C54"/>
    <w:rsid w:val="00AE5288"/>
    <w:rsid w:val="00B14CDA"/>
    <w:rsid w:val="00B22B93"/>
    <w:rsid w:val="00B25212"/>
    <w:rsid w:val="00B26A3F"/>
    <w:rsid w:val="00B360BE"/>
    <w:rsid w:val="00B363DD"/>
    <w:rsid w:val="00B47391"/>
    <w:rsid w:val="00B47437"/>
    <w:rsid w:val="00B538FE"/>
    <w:rsid w:val="00B53A03"/>
    <w:rsid w:val="00B53DF8"/>
    <w:rsid w:val="00B54463"/>
    <w:rsid w:val="00B54634"/>
    <w:rsid w:val="00B61219"/>
    <w:rsid w:val="00B967B6"/>
    <w:rsid w:val="00BC4956"/>
    <w:rsid w:val="00BD6A67"/>
    <w:rsid w:val="00BE5999"/>
    <w:rsid w:val="00BF0581"/>
    <w:rsid w:val="00BF195E"/>
    <w:rsid w:val="00BF6EA0"/>
    <w:rsid w:val="00C014FD"/>
    <w:rsid w:val="00C03462"/>
    <w:rsid w:val="00C15016"/>
    <w:rsid w:val="00C32D84"/>
    <w:rsid w:val="00C33ABA"/>
    <w:rsid w:val="00C412A0"/>
    <w:rsid w:val="00C556A3"/>
    <w:rsid w:val="00C55D21"/>
    <w:rsid w:val="00C60408"/>
    <w:rsid w:val="00C6465C"/>
    <w:rsid w:val="00C64CF6"/>
    <w:rsid w:val="00C76EEA"/>
    <w:rsid w:val="00C916EF"/>
    <w:rsid w:val="00CA1A4E"/>
    <w:rsid w:val="00CA5B24"/>
    <w:rsid w:val="00CB5296"/>
    <w:rsid w:val="00CD3E3B"/>
    <w:rsid w:val="00CE5EFF"/>
    <w:rsid w:val="00CE7294"/>
    <w:rsid w:val="00D10AAC"/>
    <w:rsid w:val="00D128EE"/>
    <w:rsid w:val="00D342D6"/>
    <w:rsid w:val="00D3587E"/>
    <w:rsid w:val="00D56BA5"/>
    <w:rsid w:val="00D62EFF"/>
    <w:rsid w:val="00D669E5"/>
    <w:rsid w:val="00D678B3"/>
    <w:rsid w:val="00D727D2"/>
    <w:rsid w:val="00D76E47"/>
    <w:rsid w:val="00D8421D"/>
    <w:rsid w:val="00DD4A28"/>
    <w:rsid w:val="00DE0FD2"/>
    <w:rsid w:val="00DE5978"/>
    <w:rsid w:val="00DF4F1A"/>
    <w:rsid w:val="00E2025A"/>
    <w:rsid w:val="00E5374E"/>
    <w:rsid w:val="00E56FA6"/>
    <w:rsid w:val="00E57EB4"/>
    <w:rsid w:val="00E61B10"/>
    <w:rsid w:val="00E737D5"/>
    <w:rsid w:val="00E74574"/>
    <w:rsid w:val="00E779E0"/>
    <w:rsid w:val="00E84757"/>
    <w:rsid w:val="00E8542E"/>
    <w:rsid w:val="00E8552F"/>
    <w:rsid w:val="00E94D11"/>
    <w:rsid w:val="00EA0497"/>
    <w:rsid w:val="00EA18A7"/>
    <w:rsid w:val="00EB0230"/>
    <w:rsid w:val="00EB1537"/>
    <w:rsid w:val="00EB4E7D"/>
    <w:rsid w:val="00EC392A"/>
    <w:rsid w:val="00EC5929"/>
    <w:rsid w:val="00ED181F"/>
    <w:rsid w:val="00EF1FE6"/>
    <w:rsid w:val="00EF46F3"/>
    <w:rsid w:val="00F00A42"/>
    <w:rsid w:val="00F20DAF"/>
    <w:rsid w:val="00F410B2"/>
    <w:rsid w:val="00F43654"/>
    <w:rsid w:val="00F436F5"/>
    <w:rsid w:val="00F46468"/>
    <w:rsid w:val="00F81754"/>
    <w:rsid w:val="00F91132"/>
    <w:rsid w:val="00FB3676"/>
    <w:rsid w:val="00FB3DEB"/>
    <w:rsid w:val="00FB50F0"/>
    <w:rsid w:val="00FC250E"/>
    <w:rsid w:val="00FE3EAD"/>
    <w:rsid w:val="00FF6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5B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6015B0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015B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qFormat/>
    <w:rsid w:val="002B04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6015B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015B0"/>
  </w:style>
  <w:style w:type="paragraph" w:styleId="a5">
    <w:name w:val="Body Text"/>
    <w:aliases w:val="бпОсновной текст"/>
    <w:basedOn w:val="a"/>
    <w:rsid w:val="00152F1B"/>
    <w:pPr>
      <w:overflowPunct/>
      <w:autoSpaceDE/>
      <w:autoSpaceDN/>
      <w:adjustRightInd/>
      <w:jc w:val="both"/>
      <w:textAlignment w:val="auto"/>
    </w:pPr>
    <w:rPr>
      <w:sz w:val="28"/>
      <w:szCs w:val="24"/>
    </w:rPr>
  </w:style>
  <w:style w:type="paragraph" w:styleId="a6">
    <w:name w:val="header"/>
    <w:basedOn w:val="a"/>
    <w:rsid w:val="00152F1B"/>
    <w:pPr>
      <w:tabs>
        <w:tab w:val="center" w:pos="4677"/>
        <w:tab w:val="right" w:pos="9355"/>
      </w:tabs>
      <w:overflowPunct/>
      <w:adjustRightInd/>
      <w:textAlignment w:val="auto"/>
    </w:pPr>
    <w:rPr>
      <w:sz w:val="28"/>
      <w:szCs w:val="28"/>
    </w:rPr>
  </w:style>
  <w:style w:type="table" w:styleId="a7">
    <w:name w:val="Table Grid"/>
    <w:basedOn w:val="a1"/>
    <w:uiPriority w:val="59"/>
    <w:rsid w:val="008934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2B0400"/>
    <w:pPr>
      <w:suppressAutoHyphens/>
      <w:autoSpaceDN/>
      <w:adjustRightInd/>
      <w:ind w:left="720"/>
      <w:textAlignment w:val="auto"/>
    </w:pPr>
    <w:rPr>
      <w:sz w:val="24"/>
      <w:lang w:eastAsia="ar-SA"/>
    </w:rPr>
  </w:style>
  <w:style w:type="paragraph" w:customStyle="1" w:styleId="31">
    <w:name w:val="Основной текст с отступом 31"/>
    <w:basedOn w:val="a"/>
    <w:rsid w:val="002B0400"/>
    <w:pPr>
      <w:suppressAutoHyphens/>
      <w:autoSpaceDN/>
      <w:adjustRightInd/>
      <w:ind w:left="360"/>
      <w:jc w:val="both"/>
      <w:textAlignment w:val="auto"/>
    </w:pPr>
    <w:rPr>
      <w:sz w:val="24"/>
      <w:lang w:eastAsia="ar-SA"/>
    </w:rPr>
  </w:style>
  <w:style w:type="paragraph" w:customStyle="1" w:styleId="10">
    <w:name w:val="Знак1 Знак Знак Знак"/>
    <w:basedOn w:val="a"/>
    <w:rsid w:val="00783E75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8">
    <w:name w:val="Body Text Indent"/>
    <w:basedOn w:val="a"/>
    <w:link w:val="a9"/>
    <w:rsid w:val="00CE729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CE7294"/>
  </w:style>
  <w:style w:type="paragraph" w:styleId="aa">
    <w:name w:val="Balloon Text"/>
    <w:basedOn w:val="a"/>
    <w:link w:val="ab"/>
    <w:uiPriority w:val="99"/>
    <w:semiHidden/>
    <w:unhideWhenUsed/>
    <w:rsid w:val="00AC4787"/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AC4787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link w:val="22"/>
    <w:rsid w:val="002A3CD5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2A3CD5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sz w:val="26"/>
      <w:szCs w:val="26"/>
      <w:lang/>
    </w:rPr>
  </w:style>
  <w:style w:type="paragraph" w:styleId="ac">
    <w:name w:val="Normal (Web)"/>
    <w:basedOn w:val="a"/>
    <w:uiPriority w:val="99"/>
    <w:unhideWhenUsed/>
    <w:rsid w:val="0045053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505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Strong"/>
    <w:uiPriority w:val="22"/>
    <w:qFormat/>
    <w:rsid w:val="00450537"/>
    <w:rPr>
      <w:b/>
      <w:bCs/>
    </w:rPr>
  </w:style>
  <w:style w:type="paragraph" w:styleId="ae">
    <w:name w:val="List Paragraph"/>
    <w:basedOn w:val="a"/>
    <w:uiPriority w:val="34"/>
    <w:qFormat/>
    <w:rsid w:val="0096073B"/>
    <w:pPr>
      <w:widowControl w:val="0"/>
      <w:overflowPunct/>
      <w:autoSpaceDE/>
      <w:autoSpaceDN/>
      <w:adjustRightInd/>
      <w:ind w:left="720"/>
      <w:contextualSpacing/>
      <w:textAlignment w:val="auto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customStyle="1" w:styleId="ConsPlusTitle">
    <w:name w:val="ConsPlusTitle"/>
    <w:rsid w:val="00200A0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No Spacing"/>
    <w:uiPriority w:val="1"/>
    <w:qFormat/>
    <w:rsid w:val="001E1B3C"/>
  </w:style>
  <w:style w:type="paragraph" w:customStyle="1" w:styleId="Textbody">
    <w:name w:val="Text body"/>
    <w:basedOn w:val="a"/>
    <w:rsid w:val="00BF0581"/>
    <w:pPr>
      <w:widowControl w:val="0"/>
      <w:suppressAutoHyphens/>
      <w:overflowPunct/>
      <w:autoSpaceDE/>
      <w:adjustRightInd/>
      <w:jc w:val="both"/>
    </w:pPr>
    <w:rPr>
      <w:rFonts w:ascii="PT Astra Serif" w:eastAsia="Source Han Sans CN Regular" w:hAnsi="PT Astra Serif" w:cs="Lohit Devanagari"/>
      <w:kern w:val="3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7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88F7C-D9B4-4D3F-9C85-A893AE9A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2249</Words>
  <Characters>12823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2025-03-03T05:11:00Z</cp:lastPrinted>
  <dcterms:created xsi:type="dcterms:W3CDTF">2025-06-26T12:47:00Z</dcterms:created>
  <dcterms:modified xsi:type="dcterms:W3CDTF">2025-06-26T12:47:00Z</dcterms:modified>
</cp:coreProperties>
</file>