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EBB" w:rsidRPr="005D2BCD" w:rsidRDefault="000E2299">
      <w:pPr>
        <w:pStyle w:val="20"/>
        <w:framePr w:w="10517" w:h="2629" w:hRule="exact" w:wrap="none" w:vAnchor="page" w:hAnchor="page" w:x="511" w:y="1570"/>
        <w:shd w:val="clear" w:color="auto" w:fill="auto"/>
        <w:ind w:right="540" w:firstLine="0"/>
        <w:rPr>
          <w:b w:val="0"/>
        </w:rPr>
      </w:pPr>
      <w:r w:rsidRPr="005D2BCD">
        <w:rPr>
          <w:b w:val="0"/>
        </w:rPr>
        <w:t>РОССИЙСКАЯ ФЕДЕРАЦИЯ</w:t>
      </w:r>
      <w:r w:rsidRPr="005D2BCD">
        <w:rPr>
          <w:b w:val="0"/>
        </w:rPr>
        <w:br/>
        <w:t>РОСТОВСКАЯ ОБЛАСТЬ</w:t>
      </w:r>
      <w:r w:rsidRPr="005D2BCD">
        <w:rPr>
          <w:b w:val="0"/>
        </w:rPr>
        <w:br/>
        <w:t>МАТВЕЕВО - КУРГАНСКИЙ РАЙОН</w:t>
      </w:r>
      <w:r w:rsidRPr="005D2BCD">
        <w:rPr>
          <w:b w:val="0"/>
        </w:rPr>
        <w:br/>
        <w:t>МУНИЦИПАЛЬНОЕ ОБРАЗОВАНИЕ</w:t>
      </w:r>
      <w:r w:rsidRPr="005D2BCD">
        <w:rPr>
          <w:b w:val="0"/>
        </w:rPr>
        <w:br/>
        <w:t>«МАТВЕЕВО - КУРГАНСКОЕ СЕЛЬСКОЕ ПОСЕЛЕНИЕ»</w:t>
      </w:r>
    </w:p>
    <w:p w:rsidR="00FB6EBB" w:rsidRPr="005D2BCD" w:rsidRDefault="000E2299">
      <w:pPr>
        <w:pStyle w:val="20"/>
        <w:framePr w:w="10517" w:h="2629" w:hRule="exact" w:wrap="none" w:vAnchor="page" w:hAnchor="page" w:x="511" w:y="1570"/>
        <w:shd w:val="clear" w:color="auto" w:fill="auto"/>
        <w:spacing w:after="0"/>
        <w:ind w:right="540" w:firstLine="0"/>
        <w:rPr>
          <w:b w:val="0"/>
        </w:rPr>
      </w:pPr>
      <w:r w:rsidRPr="005D2BCD">
        <w:rPr>
          <w:b w:val="0"/>
        </w:rPr>
        <w:t>АДМИНИСТРАЦИЯ МАТВЕЕВО - КУРГАНСКОГО</w:t>
      </w:r>
      <w:r w:rsidRPr="005D2BCD">
        <w:rPr>
          <w:b w:val="0"/>
        </w:rPr>
        <w:br/>
        <w:t>СЕЛЬСКОГО ПОСЕЛЕНИЯ</w:t>
      </w:r>
    </w:p>
    <w:p w:rsidR="00FB6EBB" w:rsidRPr="005D2BCD" w:rsidRDefault="000E2299">
      <w:pPr>
        <w:pStyle w:val="20"/>
        <w:framePr w:w="10517" w:h="9995" w:hRule="exact" w:wrap="none" w:vAnchor="page" w:hAnchor="page" w:x="511" w:y="4208"/>
        <w:shd w:val="clear" w:color="auto" w:fill="auto"/>
        <w:spacing w:after="0" w:line="643" w:lineRule="exact"/>
        <w:ind w:right="540" w:firstLine="0"/>
        <w:rPr>
          <w:b w:val="0"/>
        </w:rPr>
      </w:pPr>
      <w:r w:rsidRPr="005D2BCD">
        <w:rPr>
          <w:b w:val="0"/>
        </w:rPr>
        <w:t>РАСПОРЯЖЕНИЕ</w:t>
      </w:r>
      <w:r w:rsidRPr="005D2BCD">
        <w:rPr>
          <w:b w:val="0"/>
        </w:rPr>
        <w:br/>
        <w:t>№ 40</w:t>
      </w:r>
    </w:p>
    <w:p w:rsidR="00FB6EBB" w:rsidRPr="005D2BCD" w:rsidRDefault="000E2299">
      <w:pPr>
        <w:pStyle w:val="20"/>
        <w:framePr w:w="10517" w:h="9995" w:hRule="exact" w:wrap="none" w:vAnchor="page" w:hAnchor="page" w:x="511" w:y="4208"/>
        <w:shd w:val="clear" w:color="auto" w:fill="auto"/>
        <w:tabs>
          <w:tab w:val="left" w:pos="7938"/>
        </w:tabs>
        <w:spacing w:after="0"/>
        <w:ind w:left="580" w:firstLine="0"/>
        <w:jc w:val="both"/>
        <w:rPr>
          <w:b w:val="0"/>
        </w:rPr>
      </w:pPr>
      <w:r w:rsidRPr="005D2BCD">
        <w:rPr>
          <w:b w:val="0"/>
        </w:rPr>
        <w:t>15.03.2018 г.</w:t>
      </w:r>
      <w:r w:rsidRPr="005D2BCD">
        <w:rPr>
          <w:b w:val="0"/>
        </w:rPr>
        <w:tab/>
        <w:t>п. Матвеев Курган</w:t>
      </w:r>
    </w:p>
    <w:p w:rsidR="00FB6EBB" w:rsidRPr="005D2BCD" w:rsidRDefault="000E2299">
      <w:pPr>
        <w:pStyle w:val="20"/>
        <w:framePr w:w="10517" w:h="9995" w:hRule="exact" w:wrap="none" w:vAnchor="page" w:hAnchor="page" w:x="511" w:y="4208"/>
        <w:shd w:val="clear" w:color="auto" w:fill="auto"/>
        <w:spacing w:after="0"/>
        <w:ind w:left="580" w:right="3120" w:firstLine="0"/>
        <w:jc w:val="left"/>
        <w:rPr>
          <w:b w:val="0"/>
        </w:rPr>
      </w:pPr>
      <w:r w:rsidRPr="005D2BCD">
        <w:rPr>
          <w:b w:val="0"/>
        </w:rPr>
        <w:t xml:space="preserve">Об </w:t>
      </w:r>
      <w:r w:rsidRPr="005D2BCD">
        <w:rPr>
          <w:b w:val="0"/>
        </w:rPr>
        <w:t>исполнении плана реализации муниципальной программы Матвеево - Курганского поселения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за 2017 года.</w:t>
      </w:r>
    </w:p>
    <w:p w:rsidR="00FB6EBB" w:rsidRPr="005D2BCD" w:rsidRDefault="000E2299">
      <w:pPr>
        <w:pStyle w:val="20"/>
        <w:framePr w:w="10517" w:h="9995" w:hRule="exact" w:wrap="none" w:vAnchor="page" w:hAnchor="page" w:x="511" w:y="4208"/>
        <w:shd w:val="clear" w:color="auto" w:fill="auto"/>
        <w:tabs>
          <w:tab w:val="left" w:pos="2702"/>
        </w:tabs>
        <w:spacing w:after="0"/>
        <w:ind w:left="580" w:firstLine="840"/>
        <w:jc w:val="both"/>
        <w:rPr>
          <w:b w:val="0"/>
        </w:rPr>
      </w:pPr>
      <w:r w:rsidRPr="005D2BCD">
        <w:rPr>
          <w:b w:val="0"/>
        </w:rPr>
        <w:t xml:space="preserve">В </w:t>
      </w:r>
      <w:r w:rsidRPr="005D2BCD">
        <w:rPr>
          <w:b w:val="0"/>
        </w:rPr>
        <w:t>соответствии с постановлением Администрации Матвеево - Курганского поселения от 16.09.2013 № 261 «Об утверждении Порядка разработки, реализации и оценки эффективности муниципальных программ Матвеево - Курганского сельского поселения», распоряжением Админис</w:t>
      </w:r>
      <w:r w:rsidRPr="005D2BCD">
        <w:rPr>
          <w:b w:val="0"/>
        </w:rPr>
        <w:t>трации Матвеево - Курганского поселения от 16.09.2013 № 61 «Об утверждении Методических рекомендаций по разработке и реализации муниципальных программ Матвеево - Курганского поселения», распоряжением Администрации Матвеево - Курганского поселения от 03.05.</w:t>
      </w:r>
      <w:r w:rsidRPr="005D2BCD">
        <w:rPr>
          <w:b w:val="0"/>
        </w:rPr>
        <w:t>2014</w:t>
      </w:r>
      <w:r w:rsidRPr="005D2BCD">
        <w:rPr>
          <w:b w:val="0"/>
        </w:rPr>
        <w:tab/>
        <w:t>№ 25 «Об утверждении плана реализации муниципальной</w:t>
      </w:r>
    </w:p>
    <w:p w:rsidR="00FB6EBB" w:rsidRPr="005D2BCD" w:rsidRDefault="000E2299">
      <w:pPr>
        <w:pStyle w:val="20"/>
        <w:framePr w:w="10517" w:h="9995" w:hRule="exact" w:wrap="none" w:vAnchor="page" w:hAnchor="page" w:x="511" w:y="4208"/>
        <w:shd w:val="clear" w:color="auto" w:fill="auto"/>
        <w:spacing w:after="0"/>
        <w:ind w:left="580"/>
        <w:jc w:val="both"/>
        <w:rPr>
          <w:b w:val="0"/>
        </w:rPr>
      </w:pPr>
      <w:r w:rsidRPr="005D2BCD">
        <w:rPr>
          <w:b w:val="0"/>
        </w:rPr>
        <w:t xml:space="preserve">^ программы Матвеево - Курганского сельского поселения «Защита населения и территории от чрезвычайных ситуаций, обеспечение пожарной безопасности и безопасности людей на водных объектах в Матвеево - </w:t>
      </w:r>
      <w:r w:rsidRPr="005D2BCD">
        <w:rPr>
          <w:b w:val="0"/>
        </w:rPr>
        <w:t>Курганском сельском поселении»:</w:t>
      </w:r>
    </w:p>
    <w:p w:rsidR="00FB6EBB" w:rsidRPr="005D2BCD" w:rsidRDefault="000E2299">
      <w:pPr>
        <w:pStyle w:val="20"/>
        <w:framePr w:w="10517" w:h="9995" w:hRule="exact" w:wrap="none" w:vAnchor="page" w:hAnchor="page" w:x="511" w:y="4208"/>
        <w:numPr>
          <w:ilvl w:val="0"/>
          <w:numId w:val="1"/>
        </w:numPr>
        <w:shd w:val="clear" w:color="auto" w:fill="auto"/>
        <w:tabs>
          <w:tab w:val="left" w:pos="1602"/>
        </w:tabs>
        <w:spacing w:after="0"/>
        <w:ind w:left="580" w:firstLine="460"/>
        <w:jc w:val="both"/>
        <w:rPr>
          <w:b w:val="0"/>
        </w:rPr>
      </w:pPr>
      <w:r w:rsidRPr="005D2BCD">
        <w:rPr>
          <w:b w:val="0"/>
        </w:rPr>
        <w:t>Принять к сведению отчёт об исполнении плана реализации муниципальной программы Матвеево - Курганского поселения «Участие в предупреждении и ликвидации последствий чрезвычайных ситуаций, обеспечение пожарной безопасности и б</w:t>
      </w:r>
      <w:r w:rsidRPr="005D2BCD">
        <w:rPr>
          <w:b w:val="0"/>
        </w:rPr>
        <w:t>езопасности людей на водных объектах» за двенадцать месяцев 2016 года согласно приложению к настоящему распоряжению.</w:t>
      </w:r>
    </w:p>
    <w:p w:rsidR="00FB6EBB" w:rsidRPr="005D2BCD" w:rsidRDefault="000E2299">
      <w:pPr>
        <w:pStyle w:val="20"/>
        <w:framePr w:w="10517" w:h="9995" w:hRule="exact" w:wrap="none" w:vAnchor="page" w:hAnchor="page" w:x="511" w:y="4208"/>
        <w:numPr>
          <w:ilvl w:val="0"/>
          <w:numId w:val="1"/>
        </w:numPr>
        <w:shd w:val="clear" w:color="auto" w:fill="auto"/>
        <w:tabs>
          <w:tab w:val="left" w:pos="1367"/>
        </w:tabs>
        <w:spacing w:after="0"/>
        <w:ind w:left="580" w:firstLine="460"/>
        <w:jc w:val="both"/>
        <w:rPr>
          <w:b w:val="0"/>
        </w:rPr>
      </w:pPr>
      <w:r w:rsidRPr="005D2BCD">
        <w:rPr>
          <w:b w:val="0"/>
        </w:rPr>
        <w:t>Настоящее распоряжение вступает в силу со дня его подписания.</w:t>
      </w:r>
    </w:p>
    <w:p w:rsidR="00FB6EBB" w:rsidRPr="005D2BCD" w:rsidRDefault="000E2299">
      <w:pPr>
        <w:pStyle w:val="20"/>
        <w:framePr w:w="10517" w:h="9995" w:hRule="exact" w:wrap="none" w:vAnchor="page" w:hAnchor="page" w:x="511" w:y="4208"/>
        <w:numPr>
          <w:ilvl w:val="0"/>
          <w:numId w:val="1"/>
        </w:numPr>
        <w:shd w:val="clear" w:color="auto" w:fill="auto"/>
        <w:tabs>
          <w:tab w:val="left" w:pos="1367"/>
        </w:tabs>
        <w:spacing w:after="0"/>
        <w:ind w:left="580" w:firstLine="460"/>
        <w:jc w:val="both"/>
        <w:rPr>
          <w:b w:val="0"/>
        </w:rPr>
      </w:pPr>
      <w:r w:rsidRPr="005D2BCD">
        <w:rPr>
          <w:b w:val="0"/>
        </w:rPr>
        <w:t>Контроль за исполнением оставляю за собой</w:t>
      </w:r>
    </w:p>
    <w:p w:rsidR="00FB6EBB" w:rsidRPr="005D2BCD" w:rsidRDefault="000E2299">
      <w:pPr>
        <w:pStyle w:val="20"/>
        <w:framePr w:w="10517" w:h="702" w:hRule="exact" w:wrap="none" w:vAnchor="page" w:hAnchor="page" w:x="511" w:y="14517"/>
        <w:shd w:val="clear" w:color="auto" w:fill="auto"/>
        <w:spacing w:after="0" w:line="260" w:lineRule="exact"/>
        <w:ind w:left="580" w:right="5588" w:firstLine="0"/>
        <w:jc w:val="both"/>
        <w:rPr>
          <w:b w:val="0"/>
        </w:rPr>
      </w:pPr>
      <w:r w:rsidRPr="005D2BCD">
        <w:rPr>
          <w:b w:val="0"/>
        </w:rPr>
        <w:t>Глава Администрации</w:t>
      </w:r>
    </w:p>
    <w:p w:rsidR="00FB6EBB" w:rsidRPr="005D2BCD" w:rsidRDefault="000E2299">
      <w:pPr>
        <w:pStyle w:val="20"/>
        <w:framePr w:w="10517" w:h="702" w:hRule="exact" w:wrap="none" w:vAnchor="page" w:hAnchor="page" w:x="511" w:y="14517"/>
        <w:shd w:val="clear" w:color="auto" w:fill="auto"/>
        <w:spacing w:after="0" w:line="260" w:lineRule="exact"/>
        <w:ind w:left="580" w:right="5588" w:firstLine="0"/>
        <w:jc w:val="both"/>
        <w:rPr>
          <w:b w:val="0"/>
        </w:rPr>
      </w:pPr>
      <w:r w:rsidRPr="005D2BCD">
        <w:rPr>
          <w:b w:val="0"/>
        </w:rPr>
        <w:t>Матвеево - Кург</w:t>
      </w:r>
      <w:r w:rsidR="005D2BCD">
        <w:rPr>
          <w:b w:val="0"/>
        </w:rPr>
        <w:t>анского</w:t>
      </w:r>
    </w:p>
    <w:p w:rsidR="00FB6EBB" w:rsidRPr="005D2BCD" w:rsidRDefault="000E2299">
      <w:pPr>
        <w:pStyle w:val="20"/>
        <w:framePr w:wrap="none" w:vAnchor="page" w:hAnchor="page" w:x="511" w:y="15169"/>
        <w:shd w:val="clear" w:color="auto" w:fill="auto"/>
        <w:spacing w:after="0" w:line="260" w:lineRule="exact"/>
        <w:ind w:left="580" w:right="7450" w:firstLine="0"/>
        <w:jc w:val="both"/>
        <w:rPr>
          <w:b w:val="0"/>
        </w:rPr>
      </w:pPr>
      <w:r w:rsidRPr="005D2BCD">
        <w:rPr>
          <w:b w:val="0"/>
        </w:rPr>
        <w:t>сельского поселения</w:t>
      </w:r>
    </w:p>
    <w:p w:rsidR="00FB6EBB" w:rsidRPr="005D2BCD" w:rsidRDefault="000E2299">
      <w:pPr>
        <w:pStyle w:val="20"/>
        <w:framePr w:wrap="none" w:vAnchor="page" w:hAnchor="page" w:x="7394" w:y="15160"/>
        <w:shd w:val="clear" w:color="auto" w:fill="auto"/>
        <w:spacing w:after="0" w:line="260" w:lineRule="exact"/>
        <w:ind w:firstLine="0"/>
        <w:jc w:val="left"/>
        <w:rPr>
          <w:b w:val="0"/>
        </w:rPr>
      </w:pPr>
      <w:r w:rsidRPr="005D2BCD">
        <w:rPr>
          <w:b w:val="0"/>
        </w:rPr>
        <w:t>Г.В.Щеткова</w:t>
      </w:r>
    </w:p>
    <w:p w:rsidR="00FB6EBB" w:rsidRPr="005D2BCD" w:rsidRDefault="00FB6EBB">
      <w:pPr>
        <w:rPr>
          <w:sz w:val="2"/>
          <w:szCs w:val="2"/>
        </w:rPr>
        <w:sectPr w:rsidR="00FB6EBB" w:rsidRPr="005D2BCD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B6EBB" w:rsidRPr="005D2BCD" w:rsidRDefault="00FB6EBB" w:rsidP="005D2BCD">
      <w:pPr>
        <w:pStyle w:val="10"/>
        <w:framePr w:w="15206" w:h="1692" w:hRule="exact" w:wrap="none" w:vAnchor="page" w:hAnchor="page" w:x="1128" w:y="530"/>
        <w:shd w:val="clear" w:color="auto" w:fill="auto"/>
        <w:spacing w:after="0" w:line="260" w:lineRule="exact"/>
        <w:ind w:left="240"/>
        <w:jc w:val="left"/>
      </w:pPr>
    </w:p>
    <w:p w:rsidR="00FB6EBB" w:rsidRPr="005D2BCD" w:rsidRDefault="000E2299">
      <w:pPr>
        <w:pStyle w:val="30"/>
        <w:framePr w:w="15206" w:h="1692" w:hRule="exact" w:wrap="none" w:vAnchor="page" w:hAnchor="page" w:x="1128" w:y="530"/>
        <w:shd w:val="clear" w:color="auto" w:fill="auto"/>
        <w:spacing w:before="0" w:after="0"/>
        <w:ind w:left="11160" w:right="660"/>
      </w:pPr>
      <w:r w:rsidRPr="005D2BCD">
        <w:t>Приложение к распоряжению Администрации Матвеево - Курганского сельского поселения от 15.03.2018. №40</w:t>
      </w:r>
    </w:p>
    <w:p w:rsidR="00FB6EBB" w:rsidRPr="005D2BCD" w:rsidRDefault="000E2299">
      <w:pPr>
        <w:pStyle w:val="30"/>
        <w:framePr w:w="15206" w:h="944" w:hRule="exact" w:wrap="none" w:vAnchor="page" w:hAnchor="page" w:x="1128" w:y="3021"/>
        <w:shd w:val="clear" w:color="auto" w:fill="auto"/>
        <w:spacing w:before="0" w:after="6" w:line="240" w:lineRule="exact"/>
        <w:ind w:left="3740"/>
        <w:jc w:val="left"/>
      </w:pPr>
      <w:r w:rsidRPr="005D2BCD">
        <w:t>Отчет об исполнении плана реализации муниципальной программы:</w:t>
      </w:r>
    </w:p>
    <w:p w:rsidR="00FB6EBB" w:rsidRPr="005D2BCD" w:rsidRDefault="000E2299">
      <w:pPr>
        <w:pStyle w:val="20"/>
        <w:framePr w:w="15206" w:h="944" w:hRule="exact" w:wrap="none" w:vAnchor="page" w:hAnchor="page" w:x="1128" w:y="3021"/>
        <w:shd w:val="clear" w:color="auto" w:fill="auto"/>
        <w:spacing w:after="6" w:line="260" w:lineRule="exact"/>
        <w:ind w:left="840" w:firstLine="0"/>
        <w:jc w:val="left"/>
        <w:rPr>
          <w:b w:val="0"/>
        </w:rPr>
      </w:pPr>
      <w:r w:rsidRPr="005D2BCD">
        <w:rPr>
          <w:b w:val="0"/>
        </w:rPr>
        <w:t xml:space="preserve">«Участие в </w:t>
      </w:r>
      <w:r w:rsidRPr="005D2BCD">
        <w:rPr>
          <w:b w:val="0"/>
        </w:rPr>
        <w:t>предупреждении и ликвидации последствий чрезвычайных ситуаций, обеспечение пожарной</w:t>
      </w:r>
    </w:p>
    <w:p w:rsidR="00FB6EBB" w:rsidRPr="005D2BCD" w:rsidRDefault="000E2299">
      <w:pPr>
        <w:pStyle w:val="20"/>
        <w:framePr w:w="15206" w:h="944" w:hRule="exact" w:wrap="none" w:vAnchor="page" w:hAnchor="page" w:x="1128" w:y="3021"/>
        <w:shd w:val="clear" w:color="auto" w:fill="auto"/>
        <w:spacing w:after="0" w:line="260" w:lineRule="exact"/>
        <w:ind w:left="3220" w:firstLine="0"/>
        <w:jc w:val="left"/>
        <w:rPr>
          <w:b w:val="0"/>
        </w:rPr>
      </w:pPr>
      <w:r w:rsidRPr="005D2BCD">
        <w:rPr>
          <w:b w:val="0"/>
        </w:rPr>
        <w:t>безопасности и безопасности людей на водных объектах» за 2017год.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3"/>
        <w:gridCol w:w="2832"/>
        <w:gridCol w:w="1843"/>
        <w:gridCol w:w="1699"/>
        <w:gridCol w:w="1694"/>
        <w:gridCol w:w="1555"/>
        <w:gridCol w:w="1978"/>
        <w:gridCol w:w="1267"/>
        <w:gridCol w:w="1454"/>
      </w:tblGrid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1296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№ п/п</w:t>
            </w:r>
          </w:p>
        </w:tc>
        <w:tc>
          <w:tcPr>
            <w:tcW w:w="28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Наименование основного мероприятия, мероприятия 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От</w:t>
            </w:r>
            <w:r w:rsidRPr="005D2BCD">
              <w:rPr>
                <w:rStyle w:val="212pt"/>
              </w:rPr>
              <w:t>ветственный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7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исполнитель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7" w:lineRule="exact"/>
              <w:ind w:left="300"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(заместитель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7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руководителя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line="317" w:lineRule="exact"/>
              <w:ind w:left="300"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ОМС/ФИО)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before="300"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/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7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Результат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7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реализации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7" w:lineRule="exact"/>
              <w:ind w:left="160"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мероприятия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7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(краткое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7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описание)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7" w:lineRule="exact"/>
              <w:ind w:firstLine="0"/>
              <w:jc w:val="both"/>
              <w:rPr>
                <w:b w:val="0"/>
              </w:rPr>
            </w:pPr>
            <w:r w:rsidRPr="005D2BCD">
              <w:rPr>
                <w:rStyle w:val="212pt"/>
              </w:rPr>
              <w:t>Фактическая дата начала реализации мероприятия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Фактическая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дата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окончания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left="240"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реализации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мероприятия,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наступления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контрольного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события</w:t>
            </w:r>
          </w:p>
        </w:tc>
        <w:tc>
          <w:tcPr>
            <w:tcW w:w="32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7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 xml:space="preserve">Расходы </w:t>
            </w:r>
            <w:r w:rsidRPr="005D2BCD">
              <w:rPr>
                <w:rStyle w:val="212pt"/>
              </w:rPr>
              <w:t>бюджета поселения на реализацию муниципальной программы, тыс. руб.</w:t>
            </w:r>
          </w:p>
        </w:tc>
        <w:tc>
          <w:tcPr>
            <w:tcW w:w="1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left="160"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Заключено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left="160"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контрактов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на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отчетную дату, тыс. руб.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&lt;1&gt;</w:t>
            </w: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1258"/>
        </w:trPr>
        <w:tc>
          <w:tcPr>
            <w:tcW w:w="8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</w:pPr>
          </w:p>
        </w:tc>
        <w:tc>
          <w:tcPr>
            <w:tcW w:w="28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</w:pPr>
          </w:p>
        </w:tc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</w:pPr>
          </w:p>
        </w:tc>
        <w:tc>
          <w:tcPr>
            <w:tcW w:w="169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</w:pPr>
          </w:p>
        </w:tc>
        <w:tc>
          <w:tcPr>
            <w:tcW w:w="155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left="200"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предусмотрено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left="200"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муниципальной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программой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80" w:lineRule="exact"/>
              <w:ind w:left="360" w:firstLine="0"/>
              <w:jc w:val="left"/>
              <w:rPr>
                <w:b w:val="0"/>
              </w:rPr>
            </w:pPr>
            <w:r w:rsidRPr="005D2BCD">
              <w:rPr>
                <w:rStyle w:val="2MSMincho4pt"/>
              </w:rPr>
              <w:t>*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left="160" w:firstLine="8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факт на отчетную дату &lt;1&gt;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</w:pP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3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7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8</w:t>
            </w: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1</w:t>
            </w:r>
          </w:p>
        </w:tc>
        <w:tc>
          <w:tcPr>
            <w:tcW w:w="1432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Подпрограмма 1 «Пожарная безопасность»</w:t>
            </w: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1.1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Основное мероприятие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648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1.1.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Приобретение спецодежды для ДПО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16,3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16,3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“</w:t>
            </w: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648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1.2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Страхование добровольных пожарных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120" w:line="240" w:lineRule="exact"/>
              <w:ind w:left="360"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21.06.17-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before="120"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31.12.17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0,6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0,6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643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1.3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12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Поощрение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before="120"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добровольных пожарных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12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13.06.17-</w:t>
            </w:r>
          </w:p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before="120"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32.12.17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38,8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38,8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638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1.4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312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 xml:space="preserve">Ремонт пожарного </w:t>
            </w:r>
            <w:r w:rsidRPr="005D2BCD">
              <w:rPr>
                <w:rStyle w:val="212pt"/>
              </w:rPr>
              <w:t>гидранта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-1.5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Приобретение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10,5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6547" w:wrap="none" w:vAnchor="page" w:hAnchor="page" w:x="1128" w:y="4212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10,5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6547" w:wrap="none" w:vAnchor="page" w:hAnchor="page" w:x="1128" w:y="4212"/>
              <w:rPr>
                <w:sz w:val="10"/>
                <w:szCs w:val="10"/>
              </w:rPr>
            </w:pPr>
          </w:p>
        </w:tc>
      </w:tr>
    </w:tbl>
    <w:p w:rsidR="00FB6EBB" w:rsidRPr="005D2BCD" w:rsidRDefault="00FB6EBB">
      <w:pPr>
        <w:rPr>
          <w:sz w:val="2"/>
          <w:szCs w:val="2"/>
        </w:rPr>
        <w:sectPr w:rsidR="00FB6EBB" w:rsidRPr="005D2BCD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B6EBB" w:rsidRPr="005D2BCD" w:rsidRDefault="005D2BCD">
      <w:pPr>
        <w:pStyle w:val="a5"/>
        <w:framePr w:wrap="none" w:vAnchor="page" w:hAnchor="page" w:x="6269" w:y="431"/>
        <w:shd w:val="clear" w:color="auto" w:fill="auto"/>
        <w:tabs>
          <w:tab w:val="left" w:pos="4522"/>
        </w:tabs>
        <w:spacing w:line="400" w:lineRule="exact"/>
      </w:pPr>
      <w:r>
        <w:lastRenderedPageBreak/>
        <w:tab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8"/>
        <w:gridCol w:w="2827"/>
        <w:gridCol w:w="1843"/>
        <w:gridCol w:w="1694"/>
        <w:gridCol w:w="1704"/>
        <w:gridCol w:w="1550"/>
        <w:gridCol w:w="1978"/>
        <w:gridCol w:w="1272"/>
        <w:gridCol w:w="1450"/>
      </w:tblGrid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888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1431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5D2BCD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>
              <w:rPr>
                <w:rStyle w:val="212pt"/>
              </w:rPr>
              <w:t xml:space="preserve">огнетушителей </w:t>
            </w: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3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15pt"/>
              </w:rPr>
              <w:t>2</w:t>
            </w:r>
          </w:p>
        </w:tc>
        <w:tc>
          <w:tcPr>
            <w:tcW w:w="1431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Подпрограмма 2 «Участие в ЧС»</w:t>
            </w: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4133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2.1.1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 xml:space="preserve">Проведение профилактических противоэпидемиологичес ких мероприятий по природно-очаговым и особо опасным </w:t>
            </w:r>
            <w:r w:rsidRPr="005D2BCD">
              <w:rPr>
                <w:rStyle w:val="212pt"/>
              </w:rPr>
              <w:t>инфекциям (противоклещевая обработка)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Инспектор по</w:t>
            </w:r>
          </w:p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вопросам</w:t>
            </w:r>
          </w:p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мобилизационн</w:t>
            </w:r>
          </w:p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ой подготовки,</w:t>
            </w:r>
          </w:p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пожарной</w:t>
            </w:r>
          </w:p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безопасности,</w:t>
            </w:r>
          </w:p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ГО и ЧС</w:t>
            </w:r>
          </w:p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администрации</w:t>
            </w:r>
          </w:p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Матвеев -</w:t>
            </w:r>
          </w:p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Курганского</w:t>
            </w:r>
          </w:p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сельского</w:t>
            </w:r>
          </w:p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поселения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2кв.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120" w:line="240" w:lineRule="exact"/>
              <w:ind w:left="340"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04.04.17-</w:t>
            </w:r>
          </w:p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before="120" w:after="0" w:line="240" w:lineRule="exact"/>
              <w:ind w:left="340"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31.12.17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40,9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40,9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643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2.1.2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 xml:space="preserve">Обучение руководящего состава на </w:t>
            </w:r>
            <w:r w:rsidRPr="005D2BCD">
              <w:rPr>
                <w:rStyle w:val="212pt"/>
              </w:rPr>
              <w:t>курсах ГО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2кв.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120" w:line="240" w:lineRule="exact"/>
              <w:ind w:left="340"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28.03.17-</w:t>
            </w:r>
          </w:p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before="120" w:after="0" w:line="240" w:lineRule="exact"/>
              <w:ind w:left="340"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01.04.17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6,2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6,2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1277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2.1.3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Финансирование аварийно-спасательных формирований на территории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left="220"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Весь период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60" w:line="240" w:lineRule="exact"/>
              <w:ind w:left="340"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01.01.17-</w:t>
            </w:r>
          </w:p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before="60" w:after="0" w:line="240" w:lineRule="exact"/>
              <w:ind w:left="340"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31.12.17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X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X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X</w:t>
            </w: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970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2.1.4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/>
              <w:ind w:firstLine="0"/>
              <w:jc w:val="both"/>
              <w:rPr>
                <w:b w:val="0"/>
              </w:rPr>
            </w:pPr>
            <w:r w:rsidRPr="005D2BCD">
              <w:rPr>
                <w:rStyle w:val="212pt"/>
              </w:rPr>
              <w:t>Поддержание в готовности систем оповещения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120" w:line="240" w:lineRule="exact"/>
              <w:ind w:left="260"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29.02.2017</w:t>
            </w:r>
          </w:p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before="120" w:after="0" w:line="240" w:lineRule="exact"/>
              <w:ind w:left="260"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01.03.2017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X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X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X</w:t>
            </w: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64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Контрольное событие программы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X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X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X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X</w:t>
            </w: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3</w:t>
            </w:r>
          </w:p>
        </w:tc>
        <w:tc>
          <w:tcPr>
            <w:tcW w:w="1431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Подпрограмма 3 «Безопасность на воде»</w:t>
            </w: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3.1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Основное мероприятие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970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3.1.1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2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Мероприятия по обеспечению безопасности людей 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Инспектор по</w:t>
            </w:r>
          </w:p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вопросам</w:t>
            </w:r>
          </w:p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мобилизационн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312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Уменьшение количества травм на воде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1,2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15206" w:h="10008" w:wrap="none" w:vAnchor="page" w:hAnchor="page" w:x="1128" w:y="751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1,2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15206" w:h="10008" w:wrap="none" w:vAnchor="page" w:hAnchor="page" w:x="1128" w:y="751"/>
              <w:rPr>
                <w:sz w:val="10"/>
                <w:szCs w:val="10"/>
              </w:rPr>
            </w:pPr>
          </w:p>
        </w:tc>
      </w:tr>
    </w:tbl>
    <w:p w:rsidR="00FB6EBB" w:rsidRPr="005D2BCD" w:rsidRDefault="00FB6EBB">
      <w:pPr>
        <w:rPr>
          <w:sz w:val="2"/>
          <w:szCs w:val="2"/>
        </w:rPr>
        <w:sectPr w:rsidR="00FB6EBB" w:rsidRPr="005D2BCD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B6EBB" w:rsidRPr="005D2BCD" w:rsidRDefault="00FB6EBB">
      <w:pPr>
        <w:pStyle w:val="23"/>
        <w:framePr w:wrap="none" w:vAnchor="page" w:hAnchor="page" w:x="6282" w:y="344"/>
        <w:shd w:val="clear" w:color="auto" w:fill="auto"/>
        <w:spacing w:line="500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4"/>
        <w:gridCol w:w="2837"/>
        <w:gridCol w:w="1848"/>
        <w:gridCol w:w="1685"/>
      </w:tblGrid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243" w:h="4829" w:wrap="none" w:vAnchor="page" w:hAnchor="page" w:x="1136" w:y="754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водных объектах, охране</w:t>
            </w:r>
          </w:p>
        </w:tc>
        <w:tc>
          <w:tcPr>
            <w:tcW w:w="184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ой подготовки,</w:t>
            </w:r>
          </w:p>
        </w:tc>
        <w:tc>
          <w:tcPr>
            <w:tcW w:w="1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и погибших на</w:t>
            </w: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243" w:h="4829" w:wrap="none" w:vAnchor="page" w:hAnchor="page" w:x="1136" w:y="754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их жизни и здоровья,</w:t>
            </w:r>
          </w:p>
        </w:tc>
        <w:tc>
          <w:tcPr>
            <w:tcW w:w="184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пожарной</w:t>
            </w:r>
          </w:p>
        </w:tc>
        <w:tc>
          <w:tcPr>
            <w:tcW w:w="1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воде</w:t>
            </w: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243" w:h="4829" w:wrap="none" w:vAnchor="page" w:hAnchor="page" w:x="1136" w:y="754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-изготовление знаков</w:t>
            </w:r>
          </w:p>
        </w:tc>
        <w:tc>
          <w:tcPr>
            <w:tcW w:w="184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безопасности,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243" w:h="4829" w:wrap="none" w:vAnchor="page" w:hAnchor="page" w:x="1136" w:y="754"/>
              <w:rPr>
                <w:sz w:val="10"/>
                <w:szCs w:val="10"/>
              </w:rPr>
            </w:pP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243" w:h="4829" w:wrap="none" w:vAnchor="page" w:hAnchor="page" w:x="1136" w:y="754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«Купаться запрещено».</w:t>
            </w:r>
          </w:p>
        </w:tc>
        <w:tc>
          <w:tcPr>
            <w:tcW w:w="1848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ГО и ЧС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243" w:h="4829" w:wrap="none" w:vAnchor="page" w:hAnchor="page" w:x="1136" w:y="754"/>
              <w:rPr>
                <w:sz w:val="10"/>
                <w:szCs w:val="10"/>
              </w:rPr>
            </w:pPr>
            <w:bookmarkStart w:id="0" w:name="_GoBack"/>
            <w:bookmarkEnd w:id="0"/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3.1.2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Опубликование в</w:t>
            </w:r>
          </w:p>
        </w:tc>
        <w:tc>
          <w:tcPr>
            <w:tcW w:w="184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администрации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243" w:h="4829" w:wrap="none" w:vAnchor="page" w:hAnchor="page" w:x="1136" w:y="754"/>
              <w:rPr>
                <w:sz w:val="10"/>
                <w:szCs w:val="10"/>
              </w:rPr>
            </w:pP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243" w:h="4829" w:wrap="none" w:vAnchor="page" w:hAnchor="page" w:x="1136" w:y="754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средствах массовой</w:t>
            </w:r>
          </w:p>
        </w:tc>
        <w:tc>
          <w:tcPr>
            <w:tcW w:w="1848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Матвеев -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243" w:h="4829" w:wrap="none" w:vAnchor="page" w:hAnchor="page" w:x="1136" w:y="754"/>
              <w:rPr>
                <w:sz w:val="10"/>
                <w:szCs w:val="10"/>
              </w:rPr>
            </w:pP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243" w:h="4829" w:wrap="none" w:vAnchor="page" w:hAnchor="page" w:x="1136" w:y="754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информации в Матвеево</w:t>
            </w:r>
          </w:p>
        </w:tc>
        <w:tc>
          <w:tcPr>
            <w:tcW w:w="1848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Курганского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243" w:h="4829" w:wrap="none" w:vAnchor="page" w:hAnchor="page" w:x="1136" w:y="754"/>
              <w:rPr>
                <w:sz w:val="10"/>
                <w:szCs w:val="10"/>
              </w:rPr>
            </w:pP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243" w:h="4829" w:wrap="none" w:vAnchor="page" w:hAnchor="page" w:x="1136" w:y="754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- Курганском сельском</w:t>
            </w:r>
          </w:p>
        </w:tc>
        <w:tc>
          <w:tcPr>
            <w:tcW w:w="1848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сельского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243" w:h="4829" w:wrap="none" w:vAnchor="page" w:hAnchor="page" w:x="1136" w:y="754"/>
              <w:rPr>
                <w:sz w:val="10"/>
                <w:szCs w:val="10"/>
              </w:rPr>
            </w:pP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1589"/>
        </w:trPr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243" w:h="4829" w:wrap="none" w:vAnchor="page" w:hAnchor="page" w:x="1136" w:y="754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поселении по информированию населения о мерах безопасности на водных объектах.</w:t>
            </w:r>
          </w:p>
        </w:tc>
        <w:tc>
          <w:tcPr>
            <w:tcW w:w="1848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поселения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240" w:lineRule="exact"/>
              <w:ind w:firstLine="0"/>
              <w:jc w:val="right"/>
              <w:rPr>
                <w:b w:val="0"/>
              </w:rPr>
            </w:pPr>
            <w:r w:rsidRPr="005D2BCD">
              <w:rPr>
                <w:rStyle w:val="212pt"/>
              </w:rPr>
              <w:t>-</w:t>
            </w:r>
          </w:p>
        </w:tc>
      </w:tr>
      <w:tr w:rsidR="00FB6EBB" w:rsidRPr="005D2BCD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243" w:h="4829" w:wrap="none" w:vAnchor="page" w:hAnchor="page" w:x="1136" w:y="754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7243" w:h="4829" w:wrap="none" w:vAnchor="page" w:hAnchor="page" w:x="1136" w:y="754"/>
              <w:shd w:val="clear" w:color="auto" w:fill="auto"/>
              <w:spacing w:after="0" w:line="317" w:lineRule="exact"/>
              <w:ind w:firstLine="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>Итого по муниципальной программе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243" w:h="4829" w:wrap="none" w:vAnchor="page" w:hAnchor="page" w:x="1136" w:y="754"/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243" w:h="4829" w:wrap="none" w:vAnchor="page" w:hAnchor="page" w:x="1136" w:y="754"/>
              <w:rPr>
                <w:sz w:val="10"/>
                <w:szCs w:val="10"/>
              </w:rPr>
            </w:pPr>
          </w:p>
        </w:tc>
      </w:tr>
    </w:tbl>
    <w:p w:rsidR="00FB6EBB" w:rsidRPr="005D2BCD" w:rsidRDefault="000E2299">
      <w:pPr>
        <w:pStyle w:val="a7"/>
        <w:framePr w:wrap="none" w:vAnchor="page" w:hAnchor="page" w:x="5701" w:y="6265"/>
        <w:shd w:val="clear" w:color="auto" w:fill="auto"/>
        <w:spacing w:line="90" w:lineRule="exact"/>
      </w:pPr>
      <w:r w:rsidRPr="005D2BCD">
        <w:t>:/</w:t>
      </w:r>
    </w:p>
    <w:p w:rsidR="00FB6EBB" w:rsidRPr="005D2BCD" w:rsidRDefault="00FB6EBB">
      <w:pPr>
        <w:rPr>
          <w:sz w:val="2"/>
          <w:szCs w:val="2"/>
        </w:rPr>
        <w:sectPr w:rsidR="00FB6EBB" w:rsidRPr="005D2BCD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B6EBB" w:rsidRPr="005D2BCD" w:rsidRDefault="00FB6EBB">
      <w:pPr>
        <w:pStyle w:val="32"/>
        <w:framePr w:wrap="none" w:vAnchor="page" w:hAnchor="page" w:x="2435" w:y="292"/>
        <w:shd w:val="clear" w:color="auto" w:fill="auto"/>
        <w:spacing w:line="560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600" w:firstRow="0" w:lastRow="0" w:firstColumn="0" w:lastColumn="0" w:noHBand="1" w:noVBand="1"/>
      </w:tblPr>
      <w:tblGrid>
        <w:gridCol w:w="1714"/>
        <w:gridCol w:w="1565"/>
        <w:gridCol w:w="1968"/>
        <w:gridCol w:w="1282"/>
        <w:gridCol w:w="1435"/>
      </w:tblGrid>
      <w:tr w:rsidR="00FB6EBB" w:rsidRPr="005D2BCD" w:rsidTr="005D2BCD">
        <w:tblPrEx>
          <w:tblCellMar>
            <w:top w:w="0" w:type="dxa"/>
            <w:bottom w:w="0" w:type="dxa"/>
          </w:tblCellMar>
        </w:tblPrEx>
        <w:trPr>
          <w:trHeight w:hRule="exact" w:val="1301"/>
        </w:trPr>
        <w:tc>
          <w:tcPr>
            <w:tcW w:w="1714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963" w:h="4829" w:wrap="none" w:vAnchor="page" w:hAnchor="page" w:y="745"/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963" w:h="4829" w:wrap="none" w:vAnchor="page" w:hAnchor="page" w:y="745"/>
              <w:rPr>
                <w:sz w:val="10"/>
                <w:szCs w:val="10"/>
              </w:rPr>
            </w:pPr>
          </w:p>
        </w:tc>
        <w:tc>
          <w:tcPr>
            <w:tcW w:w="1968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963" w:h="4829" w:wrap="none" w:vAnchor="page" w:hAnchor="page" w:y="745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963" w:h="4829" w:wrap="none" w:vAnchor="page" w:hAnchor="page" w:y="745"/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963" w:h="4829" w:wrap="none" w:vAnchor="page" w:hAnchor="page" w:y="745"/>
              <w:rPr>
                <w:sz w:val="10"/>
                <w:szCs w:val="10"/>
              </w:rPr>
            </w:pPr>
          </w:p>
        </w:tc>
      </w:tr>
      <w:tr w:rsidR="00FB6EBB" w:rsidRPr="005D2BCD" w:rsidTr="005D2BCD">
        <w:tblPrEx>
          <w:tblCellMar>
            <w:top w:w="0" w:type="dxa"/>
            <w:bottom w:w="0" w:type="dxa"/>
          </w:tblCellMar>
        </w:tblPrEx>
        <w:trPr>
          <w:trHeight w:hRule="exact" w:val="2870"/>
        </w:trPr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963" w:h="4829" w:wrap="none" w:vAnchor="page" w:hAnchor="page" w:y="745"/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7963" w:h="4829" w:wrap="none" w:vAnchor="page" w:hAnchor="page" w:y="745"/>
              <w:shd w:val="clear" w:color="auto" w:fill="auto"/>
              <w:spacing w:after="0" w:line="312" w:lineRule="exact"/>
              <w:ind w:left="400" w:hanging="400"/>
              <w:jc w:val="left"/>
              <w:rPr>
                <w:b w:val="0"/>
              </w:rPr>
            </w:pPr>
            <w:r w:rsidRPr="005D2BCD">
              <w:rPr>
                <w:rStyle w:val="212pt"/>
              </w:rPr>
              <w:t xml:space="preserve">Июнь, июль, </w:t>
            </w:r>
            <w:r w:rsidRPr="005D2BCD">
              <w:rPr>
                <w:rStyle w:val="212pt"/>
              </w:rPr>
              <w:t>август, декабрь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963" w:h="4829" w:wrap="none" w:vAnchor="page" w:hAnchor="page" w:y="745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963" w:h="4829" w:wrap="none" w:vAnchor="page" w:hAnchor="page" w:y="745"/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963" w:h="4829" w:wrap="none" w:vAnchor="page" w:hAnchor="page" w:y="745"/>
              <w:rPr>
                <w:sz w:val="10"/>
                <w:szCs w:val="10"/>
              </w:rPr>
            </w:pPr>
          </w:p>
        </w:tc>
      </w:tr>
      <w:tr w:rsidR="00FB6EBB" w:rsidRPr="005D2BCD" w:rsidTr="005D2BCD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7963" w:h="4829" w:wrap="none" w:vAnchor="page" w:hAnchor="page" w:y="745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X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963" w:h="4829" w:wrap="none" w:vAnchor="page" w:hAnchor="page" w:y="745"/>
              <w:rPr>
                <w:sz w:val="10"/>
                <w:szCs w:val="1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7963" w:h="4829" w:wrap="none" w:vAnchor="page" w:hAnchor="page" w:y="745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114,5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6EBB" w:rsidRPr="005D2BCD" w:rsidRDefault="000E2299">
            <w:pPr>
              <w:pStyle w:val="20"/>
              <w:framePr w:w="7963" w:h="4829" w:wrap="none" w:vAnchor="page" w:hAnchor="page" w:y="745"/>
              <w:shd w:val="clear" w:color="auto" w:fill="auto"/>
              <w:spacing w:after="0" w:line="240" w:lineRule="exact"/>
              <w:ind w:firstLine="0"/>
              <w:rPr>
                <w:b w:val="0"/>
              </w:rPr>
            </w:pPr>
            <w:r w:rsidRPr="005D2BCD">
              <w:rPr>
                <w:rStyle w:val="212pt"/>
              </w:rPr>
              <w:t>114,5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6EBB" w:rsidRPr="005D2BCD" w:rsidRDefault="00FB6EBB">
            <w:pPr>
              <w:framePr w:w="7963" w:h="4829" w:wrap="none" w:vAnchor="page" w:hAnchor="page" w:y="745"/>
              <w:rPr>
                <w:sz w:val="10"/>
                <w:szCs w:val="10"/>
              </w:rPr>
            </w:pPr>
          </w:p>
        </w:tc>
      </w:tr>
    </w:tbl>
    <w:p w:rsidR="00FB6EBB" w:rsidRPr="005D2BCD" w:rsidRDefault="000E2299">
      <w:pPr>
        <w:pStyle w:val="a7"/>
        <w:framePr w:wrap="none" w:vAnchor="page" w:hAnchor="page" w:x="3606" w:y="6456"/>
        <w:shd w:val="clear" w:color="auto" w:fill="auto"/>
        <w:spacing w:line="90" w:lineRule="exact"/>
      </w:pPr>
      <w:r w:rsidRPr="005D2BCD">
        <w:t>*</w:t>
      </w:r>
    </w:p>
    <w:p w:rsidR="00FB6EBB" w:rsidRPr="005D2BCD" w:rsidRDefault="00FB6EBB">
      <w:pPr>
        <w:rPr>
          <w:sz w:val="2"/>
          <w:szCs w:val="2"/>
        </w:rPr>
      </w:pPr>
    </w:p>
    <w:sectPr w:rsidR="00FB6EBB" w:rsidRPr="005D2BCD">
      <w:pgSz w:w="8400" w:h="1190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299" w:rsidRDefault="000E2299">
      <w:r>
        <w:separator/>
      </w:r>
    </w:p>
  </w:endnote>
  <w:endnote w:type="continuationSeparator" w:id="0">
    <w:p w:rsidR="000E2299" w:rsidRDefault="000E2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eneva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299" w:rsidRDefault="000E2299"/>
  </w:footnote>
  <w:footnote w:type="continuationSeparator" w:id="0">
    <w:p w:rsidR="000E2299" w:rsidRDefault="000E229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410AB9"/>
    <w:multiLevelType w:val="multilevel"/>
    <w:tmpl w:val="36E087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EBB"/>
    <w:rsid w:val="000E2299"/>
    <w:rsid w:val="005D2BCD"/>
    <w:rsid w:val="00FB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19193B-350D-41A4-912E-6E61F3E23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2pt">
    <w:name w:val="Основной текст (2) + 12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MSMincho4pt">
    <w:name w:val="Основной текст (2) + MS Mincho;4 pt;Не полужирный;Курсив"/>
    <w:basedOn w:val="2"/>
    <w:rPr>
      <w:rFonts w:ascii="MS Mincho" w:eastAsia="MS Mincho" w:hAnsi="MS Mincho" w:cs="MS Mincho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a4">
    <w:name w:val="Подпись к таблице_"/>
    <w:basedOn w:val="a0"/>
    <w:link w:val="a5"/>
    <w:rPr>
      <w:rFonts w:ascii="Arial Narrow" w:eastAsia="Arial Narrow" w:hAnsi="Arial Narrow" w:cs="Arial Narrow"/>
      <w:b w:val="0"/>
      <w:bCs w:val="0"/>
      <w:i/>
      <w:iCs/>
      <w:smallCaps w:val="0"/>
      <w:strike w:val="0"/>
      <w:sz w:val="40"/>
      <w:szCs w:val="40"/>
      <w:u w:val="none"/>
    </w:rPr>
  </w:style>
  <w:style w:type="character" w:customStyle="1" w:styleId="2115pt">
    <w:name w:val="Основной текст (2) + 11;5 pt;Не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2">
    <w:name w:val="Подпись к таблице (2)_"/>
    <w:basedOn w:val="a0"/>
    <w:link w:val="23"/>
    <w:rPr>
      <w:rFonts w:ascii="Geneva" w:eastAsia="Geneva" w:hAnsi="Geneva" w:cs="Geneva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a6">
    <w:name w:val="Колонтитул_"/>
    <w:basedOn w:val="a0"/>
    <w:link w:val="a7"/>
    <w:rPr>
      <w:rFonts w:ascii="Cambria" w:eastAsia="Cambria" w:hAnsi="Cambria" w:cs="Cambria"/>
      <w:b w:val="0"/>
      <w:bCs w:val="0"/>
      <w:i w:val="0"/>
      <w:iCs w:val="0"/>
      <w:smallCaps w:val="0"/>
      <w:strike w:val="0"/>
      <w:spacing w:val="20"/>
      <w:sz w:val="9"/>
      <w:szCs w:val="9"/>
      <w:u w:val="none"/>
    </w:rPr>
  </w:style>
  <w:style w:type="character" w:customStyle="1" w:styleId="31">
    <w:name w:val="Подпись к таблице (3)_"/>
    <w:basedOn w:val="a0"/>
    <w:link w:val="32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00" w:line="322" w:lineRule="exact"/>
      <w:ind w:hanging="58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after="780" w:line="274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  <w:jc w:val="both"/>
    </w:pPr>
    <w:rPr>
      <w:rFonts w:ascii="Arial Narrow" w:eastAsia="Arial Narrow" w:hAnsi="Arial Narrow" w:cs="Arial Narrow"/>
      <w:i/>
      <w:iCs/>
      <w:sz w:val="40"/>
      <w:szCs w:val="40"/>
    </w:rPr>
  </w:style>
  <w:style w:type="paragraph" w:customStyle="1" w:styleId="23">
    <w:name w:val="Подпись к таблице (2)"/>
    <w:basedOn w:val="a"/>
    <w:link w:val="22"/>
    <w:pPr>
      <w:shd w:val="clear" w:color="auto" w:fill="FFFFFF"/>
      <w:spacing w:line="0" w:lineRule="atLeast"/>
    </w:pPr>
    <w:rPr>
      <w:rFonts w:ascii="Geneva" w:eastAsia="Geneva" w:hAnsi="Geneva" w:cs="Geneva"/>
      <w:sz w:val="50"/>
      <w:szCs w:val="50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Cambria" w:eastAsia="Cambria" w:hAnsi="Cambria" w:cs="Cambria"/>
      <w:spacing w:val="20"/>
      <w:sz w:val="9"/>
      <w:szCs w:val="9"/>
    </w:rPr>
  </w:style>
  <w:style w:type="paragraph" w:customStyle="1" w:styleId="32">
    <w:name w:val="Подпись к таблице (3)"/>
    <w:basedOn w:val="a"/>
    <w:link w:val="31"/>
    <w:pPr>
      <w:shd w:val="clear" w:color="auto" w:fill="FFFFFF"/>
      <w:spacing w:line="0" w:lineRule="atLeast"/>
    </w:pPr>
    <w:rPr>
      <w:rFonts w:ascii="Segoe UI" w:eastAsia="Segoe UI" w:hAnsi="Segoe UI" w:cs="Segoe UI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668</Words>
  <Characters>3809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Катя</cp:lastModifiedBy>
  <cp:revision>1</cp:revision>
  <dcterms:created xsi:type="dcterms:W3CDTF">2018-05-15T12:51:00Z</dcterms:created>
  <dcterms:modified xsi:type="dcterms:W3CDTF">2018-05-15T12:53:00Z</dcterms:modified>
</cp:coreProperties>
</file>