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810" w:rsidRPr="00807810" w:rsidRDefault="00D13565" w:rsidP="00807810">
      <w:pPr>
        <w:widowControl w:val="0"/>
        <w:suppressAutoHyphens/>
        <w:ind w:left="9923" w:right="-1"/>
        <w:jc w:val="center"/>
        <w:rPr>
          <w:color w:val="000000"/>
          <w:sz w:val="24"/>
          <w:szCs w:val="24"/>
          <w:lang w:eastAsia="zh-CN"/>
        </w:rPr>
      </w:pPr>
      <w:r>
        <w:rPr>
          <w:color w:val="000000"/>
          <w:sz w:val="24"/>
          <w:szCs w:val="24"/>
          <w:lang w:eastAsia="zh-CN"/>
        </w:rPr>
        <w:t xml:space="preserve"> </w:t>
      </w:r>
      <w:r w:rsidR="00807810" w:rsidRPr="00807810">
        <w:rPr>
          <w:color w:val="000000"/>
          <w:sz w:val="24"/>
          <w:szCs w:val="24"/>
          <w:lang w:eastAsia="zh-CN"/>
        </w:rPr>
        <w:t>Приложение № 2</w:t>
      </w:r>
    </w:p>
    <w:p w:rsidR="00807810" w:rsidRPr="00807810" w:rsidRDefault="00807810" w:rsidP="00807810">
      <w:pPr>
        <w:widowControl w:val="0"/>
        <w:suppressAutoHyphens/>
        <w:ind w:left="9923" w:right="-1"/>
        <w:jc w:val="center"/>
        <w:rPr>
          <w:color w:val="000000"/>
          <w:sz w:val="24"/>
          <w:szCs w:val="24"/>
          <w:lang w:eastAsia="zh-CN"/>
        </w:rPr>
      </w:pPr>
      <w:r w:rsidRPr="00807810">
        <w:rPr>
          <w:color w:val="000000"/>
          <w:sz w:val="24"/>
          <w:szCs w:val="24"/>
          <w:lang w:eastAsia="zh-CN"/>
        </w:rPr>
        <w:t xml:space="preserve">к Положению о формировании муниципального задания на оказание муниципальных услуг (выполнение работ) в отношении муниципальных учреждений </w:t>
      </w:r>
      <w:r w:rsidR="004A7819">
        <w:rPr>
          <w:bCs/>
          <w:color w:val="000000"/>
          <w:kern w:val="1"/>
          <w:sz w:val="24"/>
          <w:szCs w:val="24"/>
          <w:lang w:eastAsia="zh-CN"/>
        </w:rPr>
        <w:t>Матвеево Курганского</w:t>
      </w:r>
      <w:r w:rsidRPr="00807810">
        <w:rPr>
          <w:color w:val="000000"/>
          <w:sz w:val="24"/>
          <w:szCs w:val="24"/>
          <w:shd w:val="clear" w:color="auto" w:fill="FFFFFF"/>
          <w:lang w:eastAsia="zh-CN"/>
        </w:rPr>
        <w:t xml:space="preserve"> сельского поселения</w:t>
      </w:r>
      <w:r w:rsidRPr="00807810">
        <w:rPr>
          <w:color w:val="000000"/>
          <w:sz w:val="24"/>
          <w:szCs w:val="24"/>
          <w:lang w:eastAsia="zh-CN"/>
        </w:rPr>
        <w:t xml:space="preserve"> и финансового обеспечения выполнения муниципального задания</w:t>
      </w:r>
    </w:p>
    <w:p w:rsidR="00807810" w:rsidRPr="00807810" w:rsidRDefault="00807810" w:rsidP="00807810">
      <w:pPr>
        <w:widowControl w:val="0"/>
        <w:suppressAutoHyphens/>
        <w:ind w:left="12333" w:right="1099"/>
        <w:jc w:val="both"/>
        <w:rPr>
          <w:color w:val="000000"/>
          <w:sz w:val="24"/>
          <w:szCs w:val="24"/>
          <w:lang w:eastAsia="zh-CN"/>
        </w:rPr>
      </w:pPr>
    </w:p>
    <w:p w:rsidR="00807810" w:rsidRPr="00807810" w:rsidRDefault="00807810" w:rsidP="00807810">
      <w:pPr>
        <w:keepNext/>
        <w:suppressAutoHyphens/>
        <w:jc w:val="center"/>
        <w:rPr>
          <w:sz w:val="24"/>
          <w:szCs w:val="24"/>
          <w:lang w:eastAsia="zh-CN"/>
        </w:rPr>
      </w:pPr>
      <w:r w:rsidRPr="00807810">
        <w:rPr>
          <w:bCs/>
          <w:color w:val="000000"/>
          <w:sz w:val="24"/>
          <w:szCs w:val="24"/>
          <w:shd w:val="clear" w:color="auto" w:fill="FFFFFF"/>
          <w:lang w:eastAsia="zh-CN"/>
        </w:rPr>
        <w:t>ОТЧЕТ О ВЫПОЛНЕНИИ</w:t>
      </w:r>
    </w:p>
    <w:p w:rsidR="00807810" w:rsidRPr="00807810" w:rsidRDefault="00006834" w:rsidP="00807810">
      <w:pPr>
        <w:keepNext/>
        <w:suppressAutoHyphens/>
        <w:jc w:val="center"/>
        <w:rPr>
          <w:sz w:val="24"/>
          <w:szCs w:val="24"/>
          <w:lang w:eastAsia="zh-CN"/>
        </w:rPr>
      </w:pPr>
      <w:r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0" o:spid="_x0000_s1026" type="#_x0000_t202" style="position:absolute;left:0;text-align:left;margin-left:493.75pt;margin-top:3.4pt;width:51.2pt;height:9.1pt;z-index:251659264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">
            <v:textbox>
              <w:txbxContent>
                <w:p w:rsidR="00807810" w:rsidRDefault="00807810" w:rsidP="00807810"/>
              </w:txbxContent>
            </v:textbox>
          </v:shape>
        </w:pict>
      </w:r>
      <w:r w:rsidR="00807810" w:rsidRPr="00807810">
        <w:rPr>
          <w:bCs/>
          <w:color w:val="000000"/>
          <w:sz w:val="24"/>
          <w:szCs w:val="24"/>
          <w:shd w:val="clear" w:color="auto" w:fill="FFFFFF"/>
          <w:lang w:eastAsia="zh-CN"/>
        </w:rPr>
        <w:t xml:space="preserve">МУНИЦИПАЛЬНОГО ЗАДАНИЯ № </w:t>
      </w:r>
      <w:r w:rsidR="00807810" w:rsidRPr="00807810">
        <w:rPr>
          <w:b/>
          <w:color w:val="000000"/>
          <w:sz w:val="24"/>
          <w:szCs w:val="24"/>
          <w:vertAlign w:val="superscript"/>
          <w:lang w:eastAsia="zh-CN"/>
        </w:rPr>
        <w:t>1)</w:t>
      </w:r>
      <w:r>
        <w:rPr>
          <w:noProof/>
          <w:sz w:val="24"/>
          <w:szCs w:val="24"/>
        </w:rPr>
        <w:pict>
          <v:shape id="Поле 9" o:spid="_x0000_s1027" type="#_x0000_t202" style="position:absolute;left:0;text-align:left;margin-left:608.1pt;margin-top:8.95pt;width:123.7pt;height:207.6pt;z-index:251660288;visibility:visible;mso-wrap-distance-left:9.05pt;mso-wrap-distance-right:9.05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" stroked="f">
            <v:textbox inset="0,0,0,0">
              <w:txbxContent>
                <w:tbl>
                  <w:tblPr>
                    <w:tblW w:w="0" w:type="auto"/>
                    <w:tblInd w:w="-34" w:type="dxa"/>
                    <w:tblLayout w:type="fixed"/>
                    <w:tblLook w:val="0000"/>
                  </w:tblPr>
                  <w:tblGrid>
                    <w:gridCol w:w="1276"/>
                    <w:gridCol w:w="1066"/>
                    <w:gridCol w:w="352"/>
                  </w:tblGrid>
                  <w:tr w:rsidR="00807810">
                    <w:trPr>
                      <w:gridAfter w:val="1"/>
                      <w:wAfter w:w="352" w:type="dxa"/>
                      <w:trHeight w:val="128"/>
                    </w:trPr>
                    <w:tc>
                      <w:tcPr>
                        <w:tcW w:w="1276" w:type="dxa"/>
                      </w:tcPr>
                      <w:p w:rsidR="00807810" w:rsidRDefault="00807810">
                        <w:pPr>
                          <w:snapToGrid w:val="0"/>
                        </w:pPr>
                      </w:p>
                    </w:tc>
                    <w:tc>
                      <w:tcPr>
                        <w:tcW w:w="106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12" w:space="0" w:color="000000"/>
                          <w:right w:val="single" w:sz="4" w:space="0" w:color="000000"/>
                        </w:tcBorders>
                      </w:tcPr>
                      <w:p w:rsidR="00807810" w:rsidRDefault="00807810">
                        <w:r>
                          <w:t>Коды</w:t>
                        </w:r>
                      </w:p>
                    </w:tc>
                  </w:tr>
                  <w:tr w:rsidR="00807810" w:rsidTr="00C44471">
                    <w:trPr>
                      <w:trHeight w:val="113"/>
                    </w:trPr>
                    <w:tc>
                      <w:tcPr>
                        <w:tcW w:w="1276" w:type="dxa"/>
                        <w:vAlign w:val="center"/>
                      </w:tcPr>
                      <w:p w:rsidR="00807810" w:rsidRDefault="00807810">
                        <w:pPr>
                          <w:ind w:left="-142"/>
                          <w:jc w:val="right"/>
                        </w:pPr>
                        <w:r>
                          <w:t>Форма по ОКУД</w:t>
                        </w: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12" w:space="0" w:color="000000"/>
                          <w:left w:val="single" w:sz="12" w:space="0" w:color="000000"/>
                          <w:bottom w:val="single" w:sz="6" w:space="0" w:color="000000"/>
                          <w:right w:val="single" w:sz="12" w:space="0" w:color="000000"/>
                        </w:tcBorders>
                        <w:vAlign w:val="center"/>
                      </w:tcPr>
                      <w:p w:rsidR="00807810" w:rsidRDefault="00807810">
                        <w:pPr>
                          <w:jc w:val="center"/>
                        </w:pPr>
                        <w:r>
                          <w:t>0506501</w:t>
                        </w:r>
                      </w:p>
                    </w:tc>
                  </w:tr>
                  <w:tr w:rsidR="00807810" w:rsidTr="00C44471">
                    <w:trPr>
                      <w:trHeight w:val="170"/>
                    </w:trPr>
                    <w:tc>
                      <w:tcPr>
                        <w:tcW w:w="1276" w:type="dxa"/>
                        <w:vAlign w:val="center"/>
                      </w:tcPr>
                      <w:p w:rsidR="00807810" w:rsidRDefault="00807810">
                        <w:pPr>
                          <w:jc w:val="right"/>
                        </w:pPr>
                        <w:r>
                          <w:t>Дата</w:t>
                        </w: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6" w:space="0" w:color="000000"/>
                          <w:left w:val="single" w:sz="12" w:space="0" w:color="000000"/>
                          <w:bottom w:val="single" w:sz="6" w:space="0" w:color="000000"/>
                          <w:right w:val="single" w:sz="12" w:space="0" w:color="000000"/>
                        </w:tcBorders>
                        <w:vAlign w:val="center"/>
                      </w:tcPr>
                      <w:p w:rsidR="00807810" w:rsidRPr="00C44471" w:rsidRDefault="00E665D1">
                        <w:pPr>
                          <w:snapToGrid w:val="0"/>
                          <w:jc w:val="center"/>
                        </w:pPr>
                        <w:r>
                          <w:t>30.09</w:t>
                        </w:r>
                        <w:r w:rsidR="00E923E0">
                          <w:t>.2020г</w:t>
                        </w:r>
                      </w:p>
                    </w:tc>
                  </w:tr>
                  <w:tr w:rsidR="00807810" w:rsidTr="00C44471">
                    <w:trPr>
                      <w:trHeight w:val="406"/>
                    </w:trPr>
                    <w:tc>
                      <w:tcPr>
                        <w:tcW w:w="1276" w:type="dxa"/>
                        <w:vAlign w:val="center"/>
                      </w:tcPr>
                      <w:p w:rsidR="00807810" w:rsidRDefault="00807810">
                        <w:pPr>
                          <w:jc w:val="right"/>
                        </w:pPr>
                        <w:r>
                          <w:t>по Сводному реестру</w:t>
                        </w: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6" w:space="0" w:color="000000"/>
                          <w:left w:val="single" w:sz="12" w:space="0" w:color="000000"/>
                          <w:bottom w:val="single" w:sz="6" w:space="0" w:color="000000"/>
                          <w:right w:val="single" w:sz="12" w:space="0" w:color="000000"/>
                        </w:tcBorders>
                        <w:vAlign w:val="center"/>
                      </w:tcPr>
                      <w:p w:rsidR="00807810" w:rsidRDefault="00807810">
                        <w:pPr>
                          <w:snapToGrid w:val="0"/>
                          <w:jc w:val="center"/>
                        </w:pPr>
                        <w:r>
                          <w:t>60340401</w:t>
                        </w:r>
                      </w:p>
                    </w:tc>
                  </w:tr>
                  <w:tr w:rsidR="00807810" w:rsidTr="00C44471">
                    <w:trPr>
                      <w:trHeight w:val="170"/>
                    </w:trPr>
                    <w:tc>
                      <w:tcPr>
                        <w:tcW w:w="1276" w:type="dxa"/>
                        <w:vAlign w:val="center"/>
                      </w:tcPr>
                      <w:p w:rsidR="00807810" w:rsidRDefault="00807810">
                        <w:pPr>
                          <w:jc w:val="right"/>
                        </w:pPr>
                        <w:r>
                          <w:t>По ОКВЭД</w:t>
                        </w: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6" w:space="0" w:color="000000"/>
                          <w:left w:val="single" w:sz="12" w:space="0" w:color="000000"/>
                          <w:bottom w:val="single" w:sz="6" w:space="0" w:color="000000"/>
                          <w:right w:val="single" w:sz="12" w:space="0" w:color="000000"/>
                        </w:tcBorders>
                        <w:vAlign w:val="center"/>
                      </w:tcPr>
                      <w:p w:rsidR="00807810" w:rsidRPr="00C44471" w:rsidRDefault="00807810">
                        <w:pPr>
                          <w:snapToGrid w:val="0"/>
                          <w:jc w:val="center"/>
                        </w:pPr>
                        <w:r>
                          <w:t>9</w:t>
                        </w:r>
                        <w:r>
                          <w:rPr>
                            <w:lang w:val="en-US"/>
                          </w:rPr>
                          <w:t>1</w:t>
                        </w:r>
                        <w:r>
                          <w:t>.04.3</w:t>
                        </w:r>
                      </w:p>
                    </w:tc>
                  </w:tr>
                  <w:tr w:rsidR="00807810" w:rsidTr="00C44471">
                    <w:trPr>
                      <w:trHeight w:val="170"/>
                    </w:trPr>
                    <w:tc>
                      <w:tcPr>
                        <w:tcW w:w="1276" w:type="dxa"/>
                        <w:vAlign w:val="center"/>
                      </w:tcPr>
                      <w:p w:rsidR="00807810" w:rsidRDefault="00807810">
                        <w:pPr>
                          <w:jc w:val="right"/>
                        </w:pPr>
                        <w:r>
                          <w:t>По ОКВЭД</w:t>
                        </w: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6" w:space="0" w:color="000000"/>
                          <w:left w:val="single" w:sz="12" w:space="0" w:color="000000"/>
                          <w:bottom w:val="single" w:sz="6" w:space="0" w:color="000000"/>
                          <w:right w:val="single" w:sz="12" w:space="0" w:color="000000"/>
                        </w:tcBorders>
                        <w:vAlign w:val="center"/>
                      </w:tcPr>
                      <w:p w:rsidR="00807810" w:rsidRPr="00C44471" w:rsidRDefault="00807810">
                        <w:pPr>
                          <w:snapToGrid w:val="0"/>
                          <w:jc w:val="center"/>
                        </w:pPr>
                      </w:p>
                    </w:tc>
                  </w:tr>
                  <w:tr w:rsidR="00807810" w:rsidTr="00C44471">
                    <w:trPr>
                      <w:trHeight w:val="170"/>
                    </w:trPr>
                    <w:tc>
                      <w:tcPr>
                        <w:tcW w:w="1276" w:type="dxa"/>
                        <w:vAlign w:val="center"/>
                      </w:tcPr>
                      <w:p w:rsidR="00807810" w:rsidRDefault="00807810">
                        <w:pPr>
                          <w:jc w:val="right"/>
                        </w:pPr>
                        <w:r>
                          <w:t>По ОКВЭД</w:t>
                        </w: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6" w:space="0" w:color="000000"/>
                          <w:left w:val="single" w:sz="12" w:space="0" w:color="000000"/>
                          <w:bottom w:val="single" w:sz="6" w:space="0" w:color="000000"/>
                          <w:right w:val="single" w:sz="12" w:space="0" w:color="000000"/>
                        </w:tcBorders>
                        <w:vAlign w:val="center"/>
                      </w:tcPr>
                      <w:p w:rsidR="00807810" w:rsidRDefault="00807810">
                        <w:pPr>
                          <w:snapToGrid w:val="0"/>
                          <w:jc w:val="center"/>
                        </w:pPr>
                        <w:r>
                          <w:t>-</w:t>
                        </w:r>
                      </w:p>
                    </w:tc>
                  </w:tr>
                  <w:tr w:rsidR="00807810" w:rsidTr="00C44471">
                    <w:trPr>
                      <w:trHeight w:val="227"/>
                    </w:trPr>
                    <w:tc>
                      <w:tcPr>
                        <w:tcW w:w="1276" w:type="dxa"/>
                      </w:tcPr>
                      <w:p w:rsidR="00807810" w:rsidRDefault="00807810">
                        <w:pPr>
                          <w:snapToGrid w:val="0"/>
                          <w:jc w:val="right"/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6" w:space="0" w:color="000000"/>
                          <w:left w:val="single" w:sz="12" w:space="0" w:color="000000"/>
                          <w:bottom w:val="single" w:sz="6" w:space="0" w:color="000000"/>
                          <w:right w:val="single" w:sz="12" w:space="0" w:color="000000"/>
                        </w:tcBorders>
                        <w:vAlign w:val="center"/>
                      </w:tcPr>
                      <w:p w:rsidR="00807810" w:rsidRDefault="00807810">
                        <w:pPr>
                          <w:snapToGrid w:val="0"/>
                          <w:jc w:val="center"/>
                        </w:pPr>
                      </w:p>
                    </w:tc>
                  </w:tr>
                  <w:tr w:rsidR="00807810" w:rsidTr="00C44471">
                    <w:trPr>
                      <w:trHeight w:val="269"/>
                    </w:trPr>
                    <w:tc>
                      <w:tcPr>
                        <w:tcW w:w="1276" w:type="dxa"/>
                      </w:tcPr>
                      <w:p w:rsidR="00807810" w:rsidRDefault="00807810">
                        <w:pPr>
                          <w:snapToGrid w:val="0"/>
                          <w:jc w:val="right"/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6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vAlign w:val="center"/>
                      </w:tcPr>
                      <w:p w:rsidR="00807810" w:rsidRDefault="00807810">
                        <w:pPr>
                          <w:snapToGrid w:val="0"/>
                          <w:jc w:val="center"/>
                        </w:pPr>
                      </w:p>
                    </w:tc>
                  </w:tr>
                </w:tbl>
                <w:p w:rsidR="00807810" w:rsidRDefault="00807810" w:rsidP="00807810"/>
              </w:txbxContent>
            </v:textbox>
          </v:shape>
        </w:pict>
      </w:r>
    </w:p>
    <w:p w:rsidR="00807810" w:rsidRPr="00807810" w:rsidRDefault="00807810" w:rsidP="00807810">
      <w:pPr>
        <w:widowControl w:val="0"/>
        <w:tabs>
          <w:tab w:val="right" w:pos="2698"/>
        </w:tabs>
        <w:suppressAutoHyphens/>
        <w:jc w:val="center"/>
        <w:rPr>
          <w:color w:val="000000"/>
          <w:sz w:val="24"/>
          <w:szCs w:val="24"/>
          <w:shd w:val="clear" w:color="auto" w:fill="FFFFFF"/>
          <w:lang w:eastAsia="zh-CN"/>
        </w:rPr>
      </w:pPr>
      <w:r w:rsidRPr="00807810">
        <w:rPr>
          <w:color w:val="000000"/>
          <w:sz w:val="24"/>
          <w:szCs w:val="24"/>
          <w:shd w:val="clear" w:color="auto" w:fill="FFFFFF"/>
          <w:lang w:eastAsia="zh-CN"/>
        </w:rPr>
        <w:t>на 2020 год и плановый период 2021 и 2022 годов</w:t>
      </w:r>
    </w:p>
    <w:p w:rsidR="00807810" w:rsidRPr="00807810" w:rsidRDefault="004D275D" w:rsidP="00807810">
      <w:pPr>
        <w:widowControl w:val="0"/>
        <w:tabs>
          <w:tab w:val="right" w:pos="2698"/>
        </w:tabs>
        <w:suppressAutoHyphens/>
        <w:jc w:val="center"/>
        <w:rPr>
          <w:color w:val="000000"/>
          <w:sz w:val="24"/>
          <w:szCs w:val="24"/>
          <w:shd w:val="clear" w:color="auto" w:fill="FFFFFF"/>
          <w:lang w:eastAsia="zh-CN"/>
        </w:rPr>
      </w:pPr>
      <w:r>
        <w:rPr>
          <w:color w:val="000000"/>
          <w:sz w:val="24"/>
          <w:szCs w:val="24"/>
          <w:shd w:val="clear" w:color="auto" w:fill="FFFFFF"/>
          <w:lang w:eastAsia="zh-CN"/>
        </w:rPr>
        <w:t>от «30</w:t>
      </w:r>
      <w:r w:rsidR="00807810" w:rsidRPr="00807810">
        <w:rPr>
          <w:color w:val="000000"/>
          <w:sz w:val="24"/>
          <w:szCs w:val="24"/>
          <w:shd w:val="clear" w:color="auto" w:fill="FFFFFF"/>
          <w:lang w:eastAsia="zh-CN"/>
        </w:rPr>
        <w:t xml:space="preserve">»  </w:t>
      </w:r>
      <w:r>
        <w:rPr>
          <w:color w:val="000000"/>
          <w:sz w:val="24"/>
          <w:szCs w:val="24"/>
          <w:shd w:val="clear" w:color="auto" w:fill="FFFFFF"/>
          <w:lang w:eastAsia="zh-CN"/>
        </w:rPr>
        <w:t>сентября</w:t>
      </w:r>
      <w:r w:rsidR="003434F6">
        <w:rPr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r w:rsidR="00807810" w:rsidRPr="00807810">
        <w:rPr>
          <w:color w:val="000000"/>
          <w:sz w:val="24"/>
          <w:szCs w:val="24"/>
          <w:shd w:val="clear" w:color="auto" w:fill="FFFFFF"/>
          <w:lang w:eastAsia="zh-CN"/>
        </w:rPr>
        <w:t xml:space="preserve"> 2020 г.</w:t>
      </w:r>
    </w:p>
    <w:p w:rsidR="00807810" w:rsidRDefault="00807810" w:rsidP="00807810">
      <w:pPr>
        <w:suppressAutoHyphens/>
        <w:rPr>
          <w:sz w:val="24"/>
          <w:szCs w:val="24"/>
          <w:lang w:eastAsia="zh-CN"/>
        </w:rPr>
      </w:pPr>
    </w:p>
    <w:p w:rsidR="00807810" w:rsidRPr="00807810" w:rsidRDefault="00807810" w:rsidP="00807810">
      <w:pPr>
        <w:widowControl w:val="0"/>
        <w:suppressAutoHyphens/>
        <w:spacing w:before="13" w:after="13" w:line="240" w:lineRule="exact"/>
        <w:rPr>
          <w:color w:val="000000"/>
          <w:sz w:val="24"/>
          <w:szCs w:val="24"/>
          <w:shd w:val="clear" w:color="auto" w:fill="FFFFFF"/>
          <w:lang w:eastAsia="zh-CN"/>
        </w:rPr>
      </w:pPr>
    </w:p>
    <w:p w:rsidR="004A7819" w:rsidRPr="003B4E40" w:rsidRDefault="004A7819" w:rsidP="004A7819">
      <w:pPr>
        <w:widowControl w:val="0"/>
        <w:suppressAutoHyphens/>
        <w:spacing w:line="228" w:lineRule="auto"/>
        <w:rPr>
          <w:bCs/>
          <w:color w:val="000000"/>
          <w:sz w:val="24"/>
          <w:szCs w:val="24"/>
          <w:shd w:val="clear" w:color="auto" w:fill="FFFFFF"/>
          <w:lang w:eastAsia="zh-CN"/>
        </w:rPr>
      </w:pPr>
      <w:r w:rsidRPr="003B4E40">
        <w:rPr>
          <w:bCs/>
          <w:color w:val="000000"/>
          <w:sz w:val="24"/>
          <w:szCs w:val="24"/>
          <w:shd w:val="clear" w:color="auto" w:fill="FFFFFF"/>
          <w:lang w:eastAsia="zh-CN"/>
        </w:rPr>
        <w:t>Наименование  муниципального учреждения</w:t>
      </w:r>
    </w:p>
    <w:p w:rsidR="004A7819" w:rsidRPr="000F573B" w:rsidRDefault="004A7819" w:rsidP="004A7819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b/>
          <w:sz w:val="24"/>
          <w:szCs w:val="24"/>
        </w:rPr>
      </w:pPr>
      <w:r>
        <w:rPr>
          <w:bCs/>
          <w:color w:val="000000"/>
          <w:kern w:val="1"/>
          <w:sz w:val="24"/>
          <w:szCs w:val="24"/>
          <w:lang w:eastAsia="zh-CN"/>
        </w:rPr>
        <w:t>Матвеево-Курганского</w:t>
      </w:r>
      <w:r w:rsidRPr="003B4E40">
        <w:rPr>
          <w:bCs/>
          <w:color w:val="000000"/>
          <w:sz w:val="24"/>
          <w:szCs w:val="24"/>
          <w:shd w:val="clear" w:color="auto" w:fill="FFFFFF"/>
          <w:lang w:eastAsia="zh-CN"/>
        </w:rPr>
        <w:t xml:space="preserve"> сельского поселения (обособленного подразделения) </w:t>
      </w:r>
      <w:r w:rsidRPr="000F573B">
        <w:rPr>
          <w:bCs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r w:rsidRPr="000F4312">
        <w:rPr>
          <w:b/>
          <w:sz w:val="24"/>
          <w:szCs w:val="24"/>
          <w:u w:val="single"/>
        </w:rPr>
        <w:t xml:space="preserve">муниципальное учреждение </w:t>
      </w:r>
      <w:r>
        <w:rPr>
          <w:b/>
          <w:sz w:val="24"/>
          <w:szCs w:val="24"/>
          <w:u w:val="single"/>
        </w:rPr>
        <w:t xml:space="preserve">                                                                       </w:t>
      </w:r>
      <w:r w:rsidRPr="000F4312">
        <w:rPr>
          <w:b/>
          <w:sz w:val="24"/>
          <w:szCs w:val="24"/>
          <w:u w:val="single"/>
        </w:rPr>
        <w:t>культуры</w:t>
      </w:r>
      <w:r w:rsidRPr="000F573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r w:rsidRPr="000F573B">
        <w:rPr>
          <w:b/>
          <w:sz w:val="24"/>
          <w:szCs w:val="24"/>
        </w:rPr>
        <w:t xml:space="preserve"> </w:t>
      </w:r>
      <w:r w:rsidRPr="00521276">
        <w:rPr>
          <w:b/>
          <w:sz w:val="24"/>
          <w:szCs w:val="24"/>
        </w:rPr>
        <w:t xml:space="preserve">«Централизованная клубная система» </w:t>
      </w:r>
      <w:r w:rsidRPr="000F573B">
        <w:rPr>
          <w:b/>
          <w:sz w:val="24"/>
          <w:szCs w:val="24"/>
        </w:rPr>
        <w:t>Матвеево – Курганского</w:t>
      </w:r>
      <w:r>
        <w:rPr>
          <w:b/>
          <w:sz w:val="24"/>
          <w:szCs w:val="24"/>
        </w:rPr>
        <w:t xml:space="preserve"> сельского </w:t>
      </w:r>
      <w:r w:rsidRPr="000F573B">
        <w:rPr>
          <w:b/>
          <w:sz w:val="24"/>
          <w:szCs w:val="24"/>
        </w:rPr>
        <w:t xml:space="preserve"> поселения</w:t>
      </w:r>
    </w:p>
    <w:p w:rsidR="00807810" w:rsidRPr="00807810" w:rsidRDefault="00807810" w:rsidP="00807810">
      <w:pPr>
        <w:widowControl w:val="0"/>
        <w:suppressAutoHyphens/>
        <w:rPr>
          <w:bCs/>
          <w:color w:val="000000"/>
          <w:sz w:val="24"/>
          <w:szCs w:val="24"/>
          <w:shd w:val="clear" w:color="auto" w:fill="FFFFFF"/>
          <w:lang w:eastAsia="zh-CN"/>
        </w:rPr>
      </w:pPr>
    </w:p>
    <w:p w:rsidR="00807810" w:rsidRPr="00807810" w:rsidRDefault="00807810" w:rsidP="00807810">
      <w:pPr>
        <w:keepNext/>
        <w:suppressAutoHyphens/>
        <w:rPr>
          <w:bCs/>
          <w:color w:val="000000"/>
          <w:sz w:val="24"/>
          <w:szCs w:val="24"/>
          <w:shd w:val="clear" w:color="auto" w:fill="FFFFFF"/>
          <w:lang w:eastAsia="zh-CN"/>
        </w:rPr>
      </w:pPr>
      <w:r w:rsidRPr="00807810">
        <w:rPr>
          <w:bCs/>
          <w:color w:val="000000"/>
          <w:sz w:val="24"/>
          <w:szCs w:val="24"/>
          <w:shd w:val="clear" w:color="auto" w:fill="FFFFFF"/>
          <w:lang w:eastAsia="zh-CN"/>
        </w:rPr>
        <w:t xml:space="preserve">Виды деятельности муниципального учреждения </w:t>
      </w:r>
    </w:p>
    <w:p w:rsidR="00807810" w:rsidRPr="00807810" w:rsidRDefault="004A7819" w:rsidP="00807810">
      <w:pPr>
        <w:keepNext/>
        <w:suppressAutoHyphens/>
        <w:rPr>
          <w:b/>
          <w:bCs/>
          <w:color w:val="000000"/>
          <w:sz w:val="24"/>
          <w:szCs w:val="24"/>
          <w:u w:val="single"/>
          <w:shd w:val="clear" w:color="auto" w:fill="FFFFFF"/>
          <w:lang w:eastAsia="zh-CN"/>
        </w:rPr>
      </w:pPr>
      <w:r>
        <w:rPr>
          <w:bCs/>
          <w:color w:val="000000"/>
          <w:kern w:val="1"/>
          <w:sz w:val="24"/>
          <w:szCs w:val="24"/>
          <w:lang w:eastAsia="zh-CN"/>
        </w:rPr>
        <w:t>Матвеево-Курганского</w:t>
      </w:r>
      <w:r w:rsidR="00807810" w:rsidRPr="00807810">
        <w:rPr>
          <w:bCs/>
          <w:color w:val="000000"/>
          <w:sz w:val="24"/>
          <w:szCs w:val="24"/>
          <w:shd w:val="clear" w:color="auto" w:fill="FFFFFF"/>
          <w:lang w:eastAsia="zh-CN"/>
        </w:rPr>
        <w:t xml:space="preserve"> сельского поселения (обособленного подразделения)  </w:t>
      </w:r>
      <w:r w:rsidR="00807810" w:rsidRPr="00807810">
        <w:rPr>
          <w:b/>
          <w:bCs/>
          <w:color w:val="000000"/>
          <w:sz w:val="24"/>
          <w:szCs w:val="24"/>
          <w:u w:val="single"/>
          <w:shd w:val="clear" w:color="auto" w:fill="FFFFFF"/>
          <w:lang w:eastAsia="zh-CN"/>
        </w:rPr>
        <w:t xml:space="preserve">Организация и проведение культурно-массовых </w:t>
      </w:r>
    </w:p>
    <w:p w:rsidR="00807810" w:rsidRPr="00807810" w:rsidRDefault="00807810" w:rsidP="00807810">
      <w:pPr>
        <w:keepNext/>
        <w:suppressAutoHyphens/>
        <w:rPr>
          <w:color w:val="000000"/>
          <w:sz w:val="24"/>
          <w:szCs w:val="24"/>
          <w:lang w:eastAsia="zh-CN"/>
        </w:rPr>
      </w:pPr>
      <w:r w:rsidRPr="00807810">
        <w:rPr>
          <w:b/>
          <w:bCs/>
          <w:color w:val="000000"/>
          <w:sz w:val="24"/>
          <w:szCs w:val="24"/>
          <w:u w:val="single"/>
          <w:shd w:val="clear" w:color="auto" w:fill="FFFFFF"/>
          <w:lang w:eastAsia="zh-CN"/>
        </w:rPr>
        <w:t>мероприятий</w:t>
      </w:r>
      <w:r w:rsidRPr="00807810">
        <w:rPr>
          <w:bCs/>
          <w:color w:val="000000"/>
          <w:sz w:val="24"/>
          <w:szCs w:val="24"/>
          <w:shd w:val="clear" w:color="auto" w:fill="FFFFFF"/>
          <w:lang w:eastAsia="zh-CN"/>
        </w:rPr>
        <w:t xml:space="preserve"> </w:t>
      </w:r>
    </w:p>
    <w:p w:rsidR="00807810" w:rsidRPr="00807810" w:rsidRDefault="00807810" w:rsidP="00807810">
      <w:pPr>
        <w:widowControl w:val="0"/>
        <w:suppressAutoHyphens/>
        <w:rPr>
          <w:bCs/>
          <w:color w:val="000000"/>
          <w:sz w:val="24"/>
          <w:szCs w:val="24"/>
          <w:shd w:val="clear" w:color="auto" w:fill="FFFFFF"/>
          <w:lang w:eastAsia="zh-CN"/>
        </w:rPr>
      </w:pPr>
      <w:r w:rsidRPr="00807810">
        <w:rPr>
          <w:color w:val="000000"/>
          <w:sz w:val="24"/>
          <w:szCs w:val="24"/>
          <w:lang w:eastAsia="zh-CN"/>
        </w:rPr>
        <w:t xml:space="preserve">                                             </w:t>
      </w:r>
    </w:p>
    <w:p w:rsidR="00807810" w:rsidRPr="00807810" w:rsidRDefault="00807810" w:rsidP="00807810">
      <w:pPr>
        <w:keepNext/>
        <w:suppressAutoHyphens/>
        <w:rPr>
          <w:bCs/>
          <w:color w:val="000000"/>
          <w:sz w:val="24"/>
          <w:szCs w:val="24"/>
          <w:shd w:val="clear" w:color="auto" w:fill="FFFFFF"/>
          <w:lang w:eastAsia="zh-CN"/>
        </w:rPr>
      </w:pPr>
      <w:r w:rsidRPr="00807810">
        <w:rPr>
          <w:bCs/>
          <w:color w:val="000000"/>
          <w:sz w:val="24"/>
          <w:szCs w:val="24"/>
          <w:shd w:val="clear" w:color="auto" w:fill="FFFFFF"/>
          <w:lang w:eastAsia="zh-CN"/>
        </w:rPr>
        <w:t xml:space="preserve">Вид муниципального учреждения </w:t>
      </w:r>
    </w:p>
    <w:p w:rsidR="00807810" w:rsidRPr="004A7819" w:rsidRDefault="004A7819" w:rsidP="00807810">
      <w:pPr>
        <w:keepNext/>
        <w:suppressAutoHyphens/>
        <w:rPr>
          <w:b/>
          <w:bCs/>
          <w:color w:val="000000"/>
          <w:sz w:val="24"/>
          <w:szCs w:val="24"/>
          <w:u w:val="single"/>
          <w:shd w:val="clear" w:color="auto" w:fill="FFFFFF"/>
          <w:lang w:eastAsia="zh-CN"/>
        </w:rPr>
      </w:pPr>
      <w:r>
        <w:rPr>
          <w:bCs/>
          <w:color w:val="000000"/>
          <w:kern w:val="1"/>
          <w:sz w:val="24"/>
          <w:szCs w:val="24"/>
          <w:lang w:eastAsia="zh-CN"/>
        </w:rPr>
        <w:t>Матвеево-Курганского</w:t>
      </w:r>
      <w:r w:rsidRPr="003B4E40">
        <w:rPr>
          <w:bCs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r w:rsidR="00807810" w:rsidRPr="00807810">
        <w:rPr>
          <w:bCs/>
          <w:color w:val="000000"/>
          <w:sz w:val="24"/>
          <w:szCs w:val="24"/>
          <w:shd w:val="clear" w:color="auto" w:fill="FFFFFF"/>
          <w:lang w:eastAsia="zh-CN"/>
        </w:rPr>
        <w:t xml:space="preserve">сельского поселения </w:t>
      </w:r>
      <w:r w:rsidR="00807810" w:rsidRPr="00807810">
        <w:rPr>
          <w:b/>
          <w:bCs/>
          <w:color w:val="000000"/>
          <w:sz w:val="24"/>
          <w:szCs w:val="24"/>
          <w:u w:val="single"/>
          <w:shd w:val="clear" w:color="auto" w:fill="FFFFFF"/>
          <w:lang w:eastAsia="zh-CN"/>
        </w:rPr>
        <w:t xml:space="preserve">Деятельность учреждений клубного типа: клубов, дворцов и домов </w:t>
      </w:r>
      <w:r>
        <w:rPr>
          <w:b/>
          <w:bCs/>
          <w:color w:val="000000"/>
          <w:sz w:val="24"/>
          <w:szCs w:val="24"/>
          <w:u w:val="single"/>
          <w:shd w:val="clear" w:color="auto" w:fill="FFFFFF"/>
          <w:lang w:eastAsia="zh-CN"/>
        </w:rPr>
        <w:t xml:space="preserve">                         </w:t>
      </w:r>
      <w:r w:rsidR="00807810" w:rsidRPr="00807810">
        <w:rPr>
          <w:b/>
          <w:bCs/>
          <w:color w:val="000000"/>
          <w:sz w:val="24"/>
          <w:szCs w:val="24"/>
          <w:u w:val="single"/>
          <w:shd w:val="clear" w:color="auto" w:fill="FFFFFF"/>
          <w:lang w:eastAsia="zh-CN"/>
        </w:rPr>
        <w:t xml:space="preserve">Культуры, домов народного творчества                                                                                </w:t>
      </w:r>
    </w:p>
    <w:p w:rsidR="00807810" w:rsidRPr="00807810" w:rsidRDefault="00807810" w:rsidP="00807810">
      <w:pPr>
        <w:widowControl w:val="0"/>
        <w:suppressAutoHyphens/>
        <w:rPr>
          <w:bCs/>
          <w:color w:val="000000"/>
          <w:sz w:val="24"/>
          <w:szCs w:val="24"/>
          <w:shd w:val="clear" w:color="auto" w:fill="FFFFFF"/>
          <w:lang w:eastAsia="zh-CN"/>
        </w:rPr>
      </w:pPr>
      <w:r w:rsidRPr="00807810">
        <w:rPr>
          <w:color w:val="000000"/>
          <w:sz w:val="24"/>
          <w:szCs w:val="24"/>
          <w:shd w:val="clear" w:color="auto" w:fill="FFFFFF"/>
          <w:lang w:eastAsia="zh-CN"/>
        </w:rPr>
        <w:t xml:space="preserve">          (указывается вид  муниципального учреждения </w:t>
      </w:r>
      <w:r w:rsidR="004A7819">
        <w:rPr>
          <w:bCs/>
          <w:color w:val="000000"/>
          <w:kern w:val="1"/>
          <w:sz w:val="24"/>
          <w:szCs w:val="24"/>
          <w:lang w:eastAsia="zh-CN"/>
        </w:rPr>
        <w:t>Матвеево-Курганского</w:t>
      </w:r>
      <w:r w:rsidRPr="00807810">
        <w:rPr>
          <w:bCs/>
          <w:color w:val="000000"/>
          <w:sz w:val="24"/>
          <w:szCs w:val="24"/>
          <w:shd w:val="clear" w:color="auto" w:fill="FFFFFF"/>
          <w:lang w:eastAsia="zh-CN"/>
        </w:rPr>
        <w:t xml:space="preserve"> сельского поселения </w:t>
      </w:r>
    </w:p>
    <w:p w:rsidR="00807810" w:rsidRPr="00807810" w:rsidRDefault="00807810" w:rsidP="00807810">
      <w:pPr>
        <w:widowControl w:val="0"/>
        <w:suppressAutoHyphens/>
        <w:rPr>
          <w:bCs/>
          <w:sz w:val="24"/>
          <w:szCs w:val="24"/>
          <w:lang w:eastAsia="zh-CN"/>
        </w:rPr>
      </w:pPr>
      <w:r w:rsidRPr="00807810">
        <w:rPr>
          <w:bCs/>
          <w:color w:val="000000"/>
          <w:sz w:val="24"/>
          <w:szCs w:val="24"/>
          <w:shd w:val="clear" w:color="auto" w:fill="FFFFFF"/>
          <w:lang w:eastAsia="zh-CN"/>
        </w:rPr>
        <w:t xml:space="preserve">                                                 </w:t>
      </w:r>
      <w:r w:rsidRPr="00807810">
        <w:rPr>
          <w:color w:val="000000"/>
          <w:sz w:val="24"/>
          <w:szCs w:val="24"/>
          <w:shd w:val="clear" w:color="auto" w:fill="FFFFFF"/>
          <w:lang w:eastAsia="zh-CN"/>
        </w:rPr>
        <w:t>из базового (отраслевого)  перечня)</w:t>
      </w:r>
    </w:p>
    <w:p w:rsidR="00807810" w:rsidRPr="00807810" w:rsidRDefault="00807810" w:rsidP="00807810">
      <w:pPr>
        <w:keepNext/>
        <w:suppressAutoHyphens/>
        <w:rPr>
          <w:b/>
          <w:bCs/>
          <w:color w:val="000000"/>
          <w:sz w:val="24"/>
          <w:szCs w:val="24"/>
          <w:u w:val="single"/>
          <w:shd w:val="clear" w:color="auto" w:fill="FFFFFF"/>
          <w:lang w:eastAsia="zh-CN"/>
        </w:rPr>
      </w:pPr>
      <w:r w:rsidRPr="00807810">
        <w:rPr>
          <w:bCs/>
          <w:sz w:val="24"/>
          <w:szCs w:val="24"/>
          <w:lang w:eastAsia="zh-CN"/>
        </w:rPr>
        <w:t xml:space="preserve">Периодичность </w:t>
      </w:r>
      <w:r w:rsidR="004A7819">
        <w:rPr>
          <w:b/>
          <w:bCs/>
          <w:sz w:val="24"/>
          <w:szCs w:val="24"/>
          <w:u w:val="single"/>
          <w:lang w:eastAsia="zh-CN"/>
        </w:rPr>
        <w:t>_</w:t>
      </w:r>
      <w:r w:rsidR="00E923E0">
        <w:rPr>
          <w:b/>
          <w:bCs/>
          <w:sz w:val="24"/>
          <w:szCs w:val="24"/>
          <w:u w:val="single"/>
          <w:lang w:eastAsia="zh-CN"/>
        </w:rPr>
        <w:t xml:space="preserve">за </w:t>
      </w:r>
      <w:r w:rsidR="00E665D1">
        <w:rPr>
          <w:b/>
          <w:bCs/>
          <w:sz w:val="24"/>
          <w:szCs w:val="24"/>
          <w:u w:val="single"/>
          <w:lang w:eastAsia="zh-CN"/>
        </w:rPr>
        <w:t xml:space="preserve">9 месяцев </w:t>
      </w:r>
      <w:r w:rsidR="00F74D7D">
        <w:rPr>
          <w:b/>
          <w:bCs/>
          <w:sz w:val="24"/>
          <w:szCs w:val="24"/>
          <w:u w:val="single"/>
          <w:lang w:eastAsia="zh-CN"/>
        </w:rPr>
        <w:t xml:space="preserve">2020 г. </w:t>
      </w:r>
      <w:r w:rsidR="003434F6">
        <w:rPr>
          <w:b/>
          <w:bCs/>
          <w:sz w:val="24"/>
          <w:szCs w:val="24"/>
          <w:u w:val="single"/>
          <w:lang w:eastAsia="zh-CN"/>
        </w:rPr>
        <w:t>_____________________</w:t>
      </w:r>
      <w:r w:rsidRPr="00807810">
        <w:rPr>
          <w:b/>
          <w:bCs/>
          <w:sz w:val="24"/>
          <w:szCs w:val="24"/>
          <w:u w:val="single"/>
          <w:lang w:eastAsia="zh-CN"/>
        </w:rPr>
        <w:t xml:space="preserve">____________________________________________ </w:t>
      </w:r>
    </w:p>
    <w:p w:rsidR="00807810" w:rsidRPr="00807810" w:rsidRDefault="00807810" w:rsidP="00807810">
      <w:pPr>
        <w:keepNext/>
        <w:suppressAutoHyphens/>
        <w:jc w:val="center"/>
        <w:rPr>
          <w:bCs/>
          <w:color w:val="000000"/>
          <w:sz w:val="24"/>
          <w:szCs w:val="24"/>
          <w:shd w:val="clear" w:color="auto" w:fill="FFFFFF"/>
          <w:lang w:eastAsia="zh-CN"/>
        </w:rPr>
      </w:pPr>
      <w:r w:rsidRPr="00807810">
        <w:rPr>
          <w:bCs/>
          <w:color w:val="000000"/>
          <w:sz w:val="24"/>
          <w:szCs w:val="24"/>
          <w:shd w:val="clear" w:color="auto" w:fill="FFFFFF"/>
          <w:lang w:eastAsia="zh-CN"/>
        </w:rPr>
        <w:t xml:space="preserve">(указывается в соответствии с периодичностью предоставления отчета о выполнении </w:t>
      </w:r>
    </w:p>
    <w:p w:rsidR="00807810" w:rsidRPr="00807810" w:rsidRDefault="00807810" w:rsidP="00807810">
      <w:pPr>
        <w:keepNext/>
        <w:suppressAutoHyphens/>
        <w:jc w:val="center"/>
        <w:rPr>
          <w:bCs/>
          <w:color w:val="000000"/>
          <w:sz w:val="24"/>
          <w:szCs w:val="24"/>
          <w:shd w:val="clear" w:color="auto" w:fill="FFFFFF"/>
          <w:lang w:eastAsia="zh-CN"/>
        </w:rPr>
      </w:pPr>
      <w:r w:rsidRPr="00807810">
        <w:rPr>
          <w:bCs/>
          <w:color w:val="000000"/>
          <w:sz w:val="24"/>
          <w:szCs w:val="24"/>
          <w:shd w:val="clear" w:color="auto" w:fill="FFFFFF"/>
          <w:lang w:eastAsia="zh-CN"/>
        </w:rPr>
        <w:t>муниципального задания, установленной  в муниципальном задании)</w:t>
      </w:r>
    </w:p>
    <w:p w:rsidR="00807810" w:rsidRDefault="00807810" w:rsidP="00807810">
      <w:pPr>
        <w:suppressAutoHyphens/>
        <w:rPr>
          <w:sz w:val="24"/>
          <w:szCs w:val="24"/>
          <w:lang w:eastAsia="zh-CN"/>
        </w:rPr>
      </w:pPr>
    </w:p>
    <w:p w:rsidR="00BD7E77" w:rsidRDefault="00BD7E77" w:rsidP="00807810">
      <w:pPr>
        <w:suppressAutoHyphens/>
        <w:rPr>
          <w:sz w:val="24"/>
          <w:szCs w:val="24"/>
          <w:lang w:eastAsia="zh-CN"/>
        </w:rPr>
      </w:pPr>
    </w:p>
    <w:p w:rsidR="00BD7E77" w:rsidRPr="00BD7E77" w:rsidRDefault="00BD7E77" w:rsidP="00BD7E77">
      <w:pPr>
        <w:keepNext/>
        <w:suppressAutoHyphens/>
        <w:jc w:val="center"/>
        <w:rPr>
          <w:bCs/>
          <w:color w:val="000000"/>
          <w:sz w:val="24"/>
          <w:szCs w:val="24"/>
          <w:shd w:val="clear" w:color="auto" w:fill="FFFFFF"/>
          <w:lang w:eastAsia="zh-CN"/>
        </w:rPr>
      </w:pPr>
      <w:r w:rsidRPr="00BD7E77">
        <w:rPr>
          <w:bCs/>
          <w:color w:val="000000"/>
          <w:sz w:val="24"/>
          <w:szCs w:val="24"/>
          <w:shd w:val="clear" w:color="auto" w:fill="FFFFFF"/>
          <w:lang w:eastAsia="zh-CN"/>
        </w:rPr>
        <w:lastRenderedPageBreak/>
        <w:t xml:space="preserve">ЧАСТЬ 1. Сведения об оказываемых муниципальных услугах - нет </w:t>
      </w:r>
    </w:p>
    <w:p w:rsidR="00BD7E77" w:rsidRPr="00BD7E77" w:rsidRDefault="00006834" w:rsidP="00BD7E77">
      <w:pPr>
        <w:keepNext/>
        <w:suppressAutoHyphens/>
        <w:jc w:val="center"/>
        <w:rPr>
          <w:bCs/>
          <w:color w:val="000000"/>
          <w:sz w:val="24"/>
          <w:szCs w:val="24"/>
          <w:shd w:val="clear" w:color="auto" w:fill="FFFFFF"/>
          <w:lang w:eastAsia="zh-CN"/>
        </w:rPr>
      </w:pPr>
      <w:r w:rsidRPr="00006834">
        <w:rPr>
          <w:noProof/>
          <w:sz w:val="24"/>
          <w:szCs w:val="24"/>
        </w:rPr>
        <w:pict>
          <v:shape id="Поле 13" o:spid="_x0000_s1028" type="#_x0000_t202" style="position:absolute;left:0;text-align:left;margin-left:568.8pt;margin-top:7.8pt;width:168.05pt;height:85.35pt;z-index:251662336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" stroked="f">
            <v:textbox style="mso-next-textbox:#Поле 13" inset="0,0,0,0">
              <w:txbxContent>
                <w:tbl>
                  <w:tblPr>
                    <w:tblW w:w="0" w:type="auto"/>
                    <w:tblInd w:w="-176" w:type="dxa"/>
                    <w:tblLayout w:type="fixed"/>
                    <w:tblLook w:val="0000"/>
                  </w:tblPr>
                  <w:tblGrid>
                    <w:gridCol w:w="1702"/>
                    <w:gridCol w:w="709"/>
                  </w:tblGrid>
                  <w:tr w:rsidR="00BD7E77" w:rsidRPr="00431B0D" w:rsidTr="00E16B1C">
                    <w:trPr>
                      <w:trHeight w:val="1395"/>
                    </w:trPr>
                    <w:tc>
                      <w:tcPr>
                        <w:tcW w:w="1702" w:type="dxa"/>
                      </w:tcPr>
                      <w:p w:rsidR="00BD7E77" w:rsidRPr="008D4345" w:rsidRDefault="00BD7E77" w:rsidP="008D4345">
                        <w:pPr>
                          <w:pStyle w:val="4"/>
                          <w:keepLines w:val="0"/>
                          <w:numPr>
                            <w:ilvl w:val="3"/>
                            <w:numId w:val="1"/>
                          </w:numPr>
                          <w:tabs>
                            <w:tab w:val="clear" w:pos="0"/>
                            <w:tab w:val="num" w:pos="864"/>
                          </w:tabs>
                          <w:suppressAutoHyphens/>
                          <w:spacing w:before="0"/>
                          <w:ind w:left="-108" w:firstLine="108"/>
                          <w:jc w:val="right"/>
                          <w:rPr>
                            <w:rStyle w:val="CharStyle9Exact"/>
                            <w:i w:val="0"/>
                            <w:color w:val="auto"/>
                            <w:sz w:val="24"/>
                            <w:szCs w:val="24"/>
                          </w:rPr>
                        </w:pPr>
                        <w:r w:rsidRPr="008D4345">
                          <w:rPr>
                            <w:rStyle w:val="CharStyle9Exact"/>
                            <w:i w:val="0"/>
                            <w:color w:val="auto"/>
                            <w:sz w:val="24"/>
                            <w:szCs w:val="24"/>
                          </w:rPr>
                          <w:t>Уникальный  номер по базовому</w:t>
                        </w:r>
                      </w:p>
                      <w:p w:rsidR="00BD7E77" w:rsidRPr="008D4345" w:rsidRDefault="008D4345" w:rsidP="008D4345">
                        <w:pPr>
                          <w:pStyle w:val="4"/>
                          <w:keepLines w:val="0"/>
                          <w:numPr>
                            <w:ilvl w:val="3"/>
                            <w:numId w:val="1"/>
                          </w:numPr>
                          <w:tabs>
                            <w:tab w:val="clear" w:pos="0"/>
                            <w:tab w:val="num" w:pos="864"/>
                          </w:tabs>
                          <w:suppressAutoHyphens/>
                          <w:spacing w:before="0"/>
                          <w:ind w:left="-108"/>
                          <w:jc w:val="right"/>
                          <w:rPr>
                            <w:rStyle w:val="CharStyle9Exact"/>
                            <w:i w:val="0"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Style w:val="CharStyle9Exact"/>
                            <w:i w:val="0"/>
                            <w:color w:val="auto"/>
                            <w:sz w:val="24"/>
                            <w:szCs w:val="24"/>
                          </w:rPr>
                          <w:t>(о</w:t>
                        </w:r>
                        <w:r w:rsidR="00BD7E77" w:rsidRPr="008D4345">
                          <w:rPr>
                            <w:rStyle w:val="CharStyle9Exact"/>
                            <w:i w:val="0"/>
                            <w:color w:val="auto"/>
                            <w:sz w:val="24"/>
                            <w:szCs w:val="24"/>
                          </w:rPr>
                          <w:t>траслевому)</w:t>
                        </w:r>
                      </w:p>
                      <w:p w:rsidR="00BD7E77" w:rsidRPr="00431B0D" w:rsidRDefault="00BD7E77" w:rsidP="008D4345">
                        <w:pPr>
                          <w:pStyle w:val="Style7"/>
                          <w:shd w:val="clear" w:color="auto" w:fill="auto"/>
                          <w:spacing w:before="0" w:after="0" w:line="240" w:lineRule="auto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  <w:r w:rsidRPr="008D4345">
                          <w:rPr>
                            <w:rStyle w:val="CharStyle9Exact"/>
                            <w:sz w:val="24"/>
                            <w:szCs w:val="24"/>
                          </w:rPr>
                          <w:t>перечню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BD7E77" w:rsidRDefault="00BD7E77">
                        <w:pPr>
                          <w:pStyle w:val="Style7"/>
                          <w:shd w:val="clear" w:color="auto" w:fill="auto"/>
                          <w:snapToGrid w:val="0"/>
                          <w:spacing w:before="0" w:after="0" w:line="144" w:lineRule="exact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</w:p>
                      <w:p w:rsidR="00BD7E77" w:rsidRPr="00431B0D" w:rsidRDefault="00BD7E77" w:rsidP="00E16B1C">
                        <w:pPr>
                          <w:pStyle w:val="Style7"/>
                          <w:shd w:val="clear" w:color="auto" w:fill="auto"/>
                          <w:snapToGrid w:val="0"/>
                          <w:spacing w:before="0" w:after="0" w:line="144" w:lineRule="exact"/>
                          <w:rPr>
                            <w:b w:val="0"/>
                            <w:sz w:val="24"/>
                            <w:szCs w:val="24"/>
                          </w:rPr>
                        </w:pPr>
                        <w:r>
                          <w:rPr>
                            <w:b w:val="0"/>
                            <w:sz w:val="24"/>
                            <w:szCs w:val="24"/>
                          </w:rPr>
                          <w:t>9004</w:t>
                        </w:r>
                      </w:p>
                    </w:tc>
                  </w:tr>
                </w:tbl>
                <w:p w:rsidR="00BD7E77" w:rsidRDefault="00BD7E77" w:rsidP="00BD7E77"/>
              </w:txbxContent>
            </v:textbox>
          </v:shape>
        </w:pict>
      </w:r>
    </w:p>
    <w:p w:rsidR="00BD7E77" w:rsidRPr="00BD7E77" w:rsidRDefault="00BD7E77" w:rsidP="00BD7E77">
      <w:pPr>
        <w:keepNext/>
        <w:suppressAutoHyphens/>
        <w:jc w:val="center"/>
        <w:rPr>
          <w:bCs/>
          <w:color w:val="000000"/>
          <w:sz w:val="24"/>
          <w:szCs w:val="24"/>
          <w:shd w:val="clear" w:color="auto" w:fill="FFFFFF"/>
          <w:lang w:eastAsia="zh-CN"/>
        </w:rPr>
      </w:pPr>
      <w:r w:rsidRPr="00BD7E77">
        <w:rPr>
          <w:bCs/>
          <w:color w:val="000000"/>
          <w:sz w:val="24"/>
          <w:szCs w:val="24"/>
          <w:shd w:val="clear" w:color="auto" w:fill="FFFFFF"/>
          <w:lang w:eastAsia="zh-CN"/>
        </w:rPr>
        <w:t>ЧАСТЬ 2. Сведения об оказываемых муниципальных работах</w:t>
      </w:r>
    </w:p>
    <w:p w:rsidR="00BD7E77" w:rsidRPr="00BD7E77" w:rsidRDefault="00BD7E77" w:rsidP="00BD7E77">
      <w:pPr>
        <w:keepNext/>
        <w:suppressAutoHyphens/>
        <w:jc w:val="center"/>
        <w:rPr>
          <w:b/>
          <w:sz w:val="24"/>
          <w:szCs w:val="24"/>
          <w:u w:val="single"/>
          <w:lang w:eastAsia="zh-CN"/>
        </w:rPr>
      </w:pPr>
      <w:r w:rsidRPr="00BD7E77">
        <w:rPr>
          <w:bCs/>
          <w:color w:val="000000"/>
          <w:sz w:val="24"/>
          <w:szCs w:val="24"/>
          <w:shd w:val="clear" w:color="auto" w:fill="FFFFFF"/>
          <w:lang w:eastAsia="zh-CN"/>
        </w:rPr>
        <w:t xml:space="preserve">РАЗДЕЛ </w:t>
      </w:r>
      <w:r w:rsidRPr="00BD7E77">
        <w:rPr>
          <w:b/>
          <w:bCs/>
          <w:color w:val="000000"/>
          <w:sz w:val="24"/>
          <w:szCs w:val="24"/>
          <w:shd w:val="clear" w:color="auto" w:fill="FFFFFF"/>
          <w:lang w:eastAsia="zh-CN"/>
        </w:rPr>
        <w:t>_</w:t>
      </w:r>
      <w:r w:rsidRPr="00BD7E77">
        <w:rPr>
          <w:b/>
          <w:bCs/>
          <w:color w:val="000000"/>
          <w:sz w:val="24"/>
          <w:szCs w:val="24"/>
          <w:u w:val="single"/>
          <w:shd w:val="clear" w:color="auto" w:fill="FFFFFF"/>
          <w:lang w:eastAsia="zh-CN"/>
        </w:rPr>
        <w:t>1_</w:t>
      </w:r>
    </w:p>
    <w:p w:rsidR="00BD7E77" w:rsidRPr="00BD7E77" w:rsidRDefault="00BD7E77" w:rsidP="00BD7E77">
      <w:pPr>
        <w:keepNext/>
        <w:suppressAutoHyphens/>
        <w:spacing w:before="240" w:after="60"/>
        <w:rPr>
          <w:bCs/>
          <w:sz w:val="24"/>
          <w:szCs w:val="24"/>
          <w:lang w:eastAsia="zh-CN"/>
        </w:rPr>
      </w:pPr>
      <w:r w:rsidRPr="00BD7E77">
        <w:rPr>
          <w:bCs/>
          <w:color w:val="000000"/>
          <w:sz w:val="24"/>
          <w:szCs w:val="24"/>
          <w:shd w:val="clear" w:color="auto" w:fill="FFFFFF"/>
          <w:lang w:eastAsia="zh-CN"/>
        </w:rPr>
        <w:t xml:space="preserve">1. Наименование работы </w:t>
      </w:r>
      <w:r w:rsidRPr="00BD7E77">
        <w:rPr>
          <w:b/>
          <w:bCs/>
          <w:color w:val="000000"/>
          <w:sz w:val="24"/>
          <w:szCs w:val="24"/>
          <w:u w:val="single"/>
          <w:shd w:val="clear" w:color="auto" w:fill="FFFFFF"/>
          <w:lang w:eastAsia="zh-CN"/>
        </w:rPr>
        <w:t>Организация и проведение культурно-массовых мероприятий</w:t>
      </w:r>
      <w:r w:rsidRPr="00BD7E77">
        <w:rPr>
          <w:bCs/>
          <w:color w:val="000000"/>
          <w:sz w:val="24"/>
          <w:szCs w:val="24"/>
          <w:shd w:val="clear" w:color="auto" w:fill="FFFFFF"/>
          <w:lang w:eastAsia="zh-CN"/>
        </w:rPr>
        <w:t>_____</w:t>
      </w:r>
    </w:p>
    <w:p w:rsidR="00BD7E77" w:rsidRPr="00BD7E77" w:rsidRDefault="00BD7E77" w:rsidP="00BD7E77">
      <w:pPr>
        <w:keepNext/>
        <w:suppressAutoHyphens/>
        <w:rPr>
          <w:bCs/>
          <w:color w:val="000000"/>
          <w:sz w:val="24"/>
          <w:szCs w:val="24"/>
          <w:shd w:val="clear" w:color="auto" w:fill="FFFFFF"/>
          <w:lang w:eastAsia="zh-CN"/>
        </w:rPr>
      </w:pPr>
      <w:r w:rsidRPr="00BD7E77">
        <w:rPr>
          <w:bCs/>
          <w:color w:val="000000"/>
          <w:sz w:val="24"/>
          <w:szCs w:val="24"/>
          <w:shd w:val="clear" w:color="auto" w:fill="FFFFFF"/>
          <w:lang w:eastAsia="zh-CN"/>
        </w:rPr>
        <w:t>2. Сведения о фактическом достижении показателей, характеризующих объем и (или) качество работы</w:t>
      </w:r>
    </w:p>
    <w:p w:rsidR="00D166C0" w:rsidRDefault="00BD7E77" w:rsidP="00BD7E77">
      <w:pPr>
        <w:keepNext/>
        <w:suppressAutoHyphens/>
        <w:rPr>
          <w:bCs/>
          <w:color w:val="000000"/>
          <w:sz w:val="24"/>
          <w:szCs w:val="24"/>
          <w:shd w:val="clear" w:color="auto" w:fill="FFFFFF"/>
          <w:lang w:eastAsia="zh-CN"/>
        </w:rPr>
      </w:pPr>
      <w:r w:rsidRPr="00BD7E77">
        <w:rPr>
          <w:bCs/>
          <w:color w:val="000000"/>
          <w:sz w:val="24"/>
          <w:szCs w:val="24"/>
          <w:shd w:val="clear" w:color="auto" w:fill="FFFFFF"/>
          <w:lang w:eastAsia="zh-CN"/>
        </w:rPr>
        <w:t xml:space="preserve">2.1.    Сведения о фактическом достижении  показателей, характеризующих </w:t>
      </w:r>
      <w:r w:rsidRPr="00BD7E77">
        <w:rPr>
          <w:b/>
          <w:bCs/>
          <w:color w:val="000000"/>
          <w:sz w:val="24"/>
          <w:szCs w:val="24"/>
          <w:u w:val="single"/>
          <w:shd w:val="clear" w:color="auto" w:fill="FFFFFF"/>
          <w:lang w:eastAsia="zh-CN"/>
        </w:rPr>
        <w:t>качество работы</w:t>
      </w:r>
      <w:r w:rsidRPr="00BD7E77">
        <w:rPr>
          <w:bCs/>
          <w:color w:val="000000"/>
          <w:sz w:val="24"/>
          <w:szCs w:val="24"/>
          <w:shd w:val="clear" w:color="auto" w:fill="FFFFFF"/>
          <w:lang w:eastAsia="zh-CN"/>
        </w:rPr>
        <w:t xml:space="preserve"> </w:t>
      </w:r>
    </w:p>
    <w:p w:rsidR="00834BE4" w:rsidRPr="00BD7E77" w:rsidRDefault="00834BE4" w:rsidP="00BD7E77">
      <w:pPr>
        <w:keepNext/>
        <w:suppressAutoHyphens/>
        <w:rPr>
          <w:bCs/>
          <w:color w:val="000000"/>
          <w:sz w:val="24"/>
          <w:szCs w:val="24"/>
          <w:shd w:val="clear" w:color="auto" w:fill="FFFFFF"/>
          <w:lang w:eastAsia="zh-CN"/>
        </w:rPr>
      </w:pPr>
    </w:p>
    <w:tbl>
      <w:tblPr>
        <w:tblW w:w="16038" w:type="dxa"/>
        <w:tblInd w:w="-7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560"/>
        <w:gridCol w:w="1417"/>
        <w:gridCol w:w="993"/>
        <w:gridCol w:w="708"/>
        <w:gridCol w:w="1418"/>
        <w:gridCol w:w="567"/>
        <w:gridCol w:w="2551"/>
        <w:gridCol w:w="709"/>
        <w:gridCol w:w="567"/>
        <w:gridCol w:w="1134"/>
        <w:gridCol w:w="1154"/>
        <w:gridCol w:w="851"/>
        <w:gridCol w:w="1134"/>
        <w:gridCol w:w="1275"/>
      </w:tblGrid>
      <w:tr w:rsidR="005E35B5" w:rsidRPr="005E35B5" w:rsidTr="00834BE4">
        <w:trPr>
          <w:cantSplit/>
          <w:trHeight w:hRule="exact" w:val="689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spacing w:before="240" w:after="60"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Уникальный номер реестровой записи</w:t>
            </w:r>
          </w:p>
        </w:tc>
        <w:tc>
          <w:tcPr>
            <w:tcW w:w="311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spacing w:before="240" w:after="60"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Показатель, характеризующий содержание муниципальной услуги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spacing w:before="240" w:after="60"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37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spacing w:before="240" w:after="60"/>
              <w:jc w:val="center"/>
              <w:rPr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 xml:space="preserve">Показатель </w:t>
            </w:r>
            <w:r w:rsidRPr="005E35B5">
              <w:rPr>
                <w:b/>
                <w:color w:val="000000"/>
                <w:sz w:val="24"/>
                <w:szCs w:val="24"/>
                <w:u w:val="single"/>
                <w:lang w:eastAsia="zh-CN"/>
              </w:rPr>
              <w:t xml:space="preserve">качества </w:t>
            </w:r>
            <w:r w:rsidRPr="005E35B5">
              <w:rPr>
                <w:color w:val="000000"/>
                <w:sz w:val="24"/>
                <w:szCs w:val="24"/>
                <w:lang w:eastAsia="zh-CN"/>
              </w:rPr>
              <w:t>муниципальной услуги</w:t>
            </w:r>
          </w:p>
        </w:tc>
      </w:tr>
      <w:tr w:rsidR="005E35B5" w:rsidRPr="005E35B5" w:rsidTr="00834BE4">
        <w:trPr>
          <w:cantSplit/>
          <w:trHeight w:hRule="exact" w:val="1164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snapToGrid w:val="0"/>
              <w:spacing w:before="240" w:after="60"/>
              <w:jc w:val="center"/>
              <w:rPr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11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snapToGrid w:val="0"/>
              <w:spacing w:before="240" w:after="60"/>
              <w:jc w:val="center"/>
              <w:rPr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snapToGrid w:val="0"/>
              <w:spacing w:before="240" w:after="60"/>
              <w:jc w:val="center"/>
              <w:rPr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834BE4" w:rsidP="00834BE4">
            <w:pPr>
              <w:keepNext/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Н</w:t>
            </w:r>
            <w:r w:rsidR="00246563">
              <w:rPr>
                <w:color w:val="000000"/>
                <w:sz w:val="24"/>
                <w:szCs w:val="24"/>
                <w:lang w:eastAsia="zh-CN"/>
              </w:rPr>
              <w:t>аимен</w:t>
            </w:r>
            <w:r w:rsidR="00246563" w:rsidRPr="005E35B5">
              <w:rPr>
                <w:color w:val="000000"/>
                <w:sz w:val="24"/>
                <w:szCs w:val="24"/>
                <w:lang w:eastAsia="zh-CN"/>
              </w:rPr>
              <w:t>ование</w:t>
            </w:r>
            <w:r>
              <w:rPr>
                <w:color w:val="000000"/>
                <w:sz w:val="24"/>
                <w:szCs w:val="24"/>
                <w:lang w:eastAsia="zh-CN"/>
              </w:rPr>
              <w:t xml:space="preserve"> </w:t>
            </w:r>
            <w:r w:rsidR="00246563">
              <w:rPr>
                <w:color w:val="000000"/>
                <w:sz w:val="24"/>
                <w:szCs w:val="24"/>
                <w:lang w:eastAsia="zh-CN"/>
              </w:rPr>
              <w:t>показателя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spacing w:before="240" w:after="60"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 xml:space="preserve">единица измерения </w:t>
            </w:r>
          </w:p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по ОКЕИ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утверждено</w:t>
            </w:r>
          </w:p>
          <w:p w:rsid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 xml:space="preserve"> в муниципальном задании на год</w:t>
            </w:r>
          </w:p>
          <w:p w:rsidR="004D275D" w:rsidRPr="005E35B5" w:rsidRDefault="004D275D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2020г</w:t>
            </w:r>
          </w:p>
        </w:tc>
        <w:tc>
          <w:tcPr>
            <w:tcW w:w="1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246563" w:rsidP="0024656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исполне</w:t>
            </w:r>
            <w:r w:rsidR="005E35B5" w:rsidRPr="005E35B5">
              <w:rPr>
                <w:color w:val="000000"/>
                <w:sz w:val="24"/>
                <w:szCs w:val="24"/>
                <w:lang w:eastAsia="zh-CN"/>
              </w:rPr>
              <w:t>но на отчетную</w:t>
            </w:r>
          </w:p>
          <w:p w:rsid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 xml:space="preserve"> дату</w:t>
            </w:r>
          </w:p>
          <w:p w:rsidR="00E923E0" w:rsidRPr="005E35B5" w:rsidRDefault="004D275D" w:rsidP="004D275D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за 9 месяцев 2020г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246563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допусти</w:t>
            </w:r>
            <w:r w:rsidR="005E35B5" w:rsidRPr="005E35B5">
              <w:rPr>
                <w:color w:val="000000"/>
                <w:sz w:val="24"/>
                <w:szCs w:val="24"/>
                <w:lang w:eastAsia="zh-CN"/>
              </w:rPr>
              <w:t>мо</w:t>
            </w:r>
            <w:r>
              <w:rPr>
                <w:color w:val="000000"/>
                <w:sz w:val="24"/>
                <w:szCs w:val="24"/>
                <w:lang w:eastAsia="zh-CN"/>
              </w:rPr>
              <w:t>е (возможное) отклоне</w:t>
            </w:r>
            <w:r w:rsidR="005E35B5" w:rsidRPr="005E35B5">
              <w:rPr>
                <w:color w:val="000000"/>
                <w:sz w:val="24"/>
                <w:szCs w:val="24"/>
                <w:lang w:eastAsia="zh-CN"/>
              </w:rPr>
              <w:t>ние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bCs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отклонение, превышающее допустимое (возможное) значение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bCs/>
                <w:sz w:val="24"/>
                <w:szCs w:val="24"/>
                <w:lang w:eastAsia="zh-CN"/>
              </w:rPr>
            </w:pPr>
            <w:r w:rsidRPr="005E35B5">
              <w:rPr>
                <w:bCs/>
                <w:sz w:val="24"/>
                <w:szCs w:val="24"/>
                <w:lang w:eastAsia="zh-CN"/>
              </w:rPr>
              <w:t>причина</w:t>
            </w:r>
          </w:p>
          <w:p w:rsidR="005E35B5" w:rsidRPr="005E35B5" w:rsidRDefault="005E35B5" w:rsidP="005E35B5">
            <w:pPr>
              <w:keepNext/>
              <w:suppressAutoHyphens/>
              <w:jc w:val="center"/>
              <w:rPr>
                <w:sz w:val="24"/>
                <w:szCs w:val="24"/>
                <w:lang w:eastAsia="zh-CN"/>
              </w:rPr>
            </w:pPr>
            <w:r w:rsidRPr="005E35B5">
              <w:rPr>
                <w:bCs/>
                <w:sz w:val="24"/>
                <w:szCs w:val="24"/>
                <w:lang w:eastAsia="zh-CN"/>
              </w:rPr>
              <w:t>отклонения</w:t>
            </w:r>
          </w:p>
        </w:tc>
      </w:tr>
      <w:tr w:rsidR="005E35B5" w:rsidRPr="005E35B5" w:rsidTr="00834BE4">
        <w:trPr>
          <w:cantSplit/>
          <w:trHeight w:val="1573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snapToGrid w:val="0"/>
              <w:spacing w:before="240" w:after="60"/>
              <w:jc w:val="center"/>
              <w:rPr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834BE4" w:rsidP="00834BE4">
            <w:pPr>
              <w:keepNext/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Н</w:t>
            </w:r>
            <w:r w:rsidR="00246563">
              <w:rPr>
                <w:color w:val="000000"/>
                <w:sz w:val="24"/>
                <w:szCs w:val="24"/>
                <w:lang w:eastAsia="zh-CN"/>
              </w:rPr>
              <w:t>аименован</w:t>
            </w:r>
            <w:r w:rsidR="00246563" w:rsidRPr="005E35B5">
              <w:rPr>
                <w:color w:val="000000"/>
                <w:sz w:val="24"/>
                <w:szCs w:val="24"/>
                <w:lang w:eastAsia="zh-CN"/>
              </w:rPr>
              <w:t>ие</w:t>
            </w:r>
            <w:r>
              <w:rPr>
                <w:color w:val="000000"/>
                <w:sz w:val="24"/>
                <w:szCs w:val="24"/>
                <w:lang w:eastAsia="zh-CN"/>
              </w:rPr>
              <w:t xml:space="preserve"> </w:t>
            </w:r>
            <w:r w:rsidR="00246563">
              <w:rPr>
                <w:color w:val="000000"/>
                <w:sz w:val="24"/>
                <w:szCs w:val="24"/>
                <w:lang w:eastAsia="zh-CN"/>
              </w:rPr>
              <w:t>показате</w:t>
            </w:r>
            <w:r w:rsidR="005E35B5">
              <w:rPr>
                <w:color w:val="000000"/>
                <w:sz w:val="24"/>
                <w:szCs w:val="24"/>
                <w:lang w:eastAsia="zh-CN"/>
              </w:rPr>
              <w:t>ля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246563" w:rsidP="005E35B5">
            <w:pPr>
              <w:keepNext/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наимен</w:t>
            </w:r>
            <w:r w:rsidRPr="005E35B5">
              <w:rPr>
                <w:color w:val="000000"/>
                <w:sz w:val="24"/>
                <w:szCs w:val="24"/>
                <w:lang w:eastAsia="zh-CN"/>
              </w:rPr>
              <w:t>ование</w:t>
            </w:r>
          </w:p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показателя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наимено</w:t>
            </w:r>
            <w:r w:rsidRPr="005E35B5">
              <w:rPr>
                <w:color w:val="000000"/>
                <w:sz w:val="24"/>
                <w:szCs w:val="24"/>
                <w:lang w:eastAsia="zh-CN"/>
              </w:rPr>
              <w:t>вание</w:t>
            </w:r>
          </w:p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показателя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наимено</w:t>
            </w:r>
            <w:r w:rsidRPr="005E35B5">
              <w:rPr>
                <w:color w:val="000000"/>
                <w:sz w:val="24"/>
                <w:szCs w:val="24"/>
                <w:lang w:eastAsia="zh-CN"/>
              </w:rPr>
              <w:t>вание</w:t>
            </w:r>
          </w:p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показателя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наимено</w:t>
            </w:r>
            <w:r w:rsidRPr="005E35B5">
              <w:rPr>
                <w:color w:val="000000"/>
                <w:sz w:val="24"/>
                <w:szCs w:val="24"/>
                <w:lang w:eastAsia="zh-CN"/>
              </w:rPr>
              <w:t>вание</w:t>
            </w:r>
            <w:r>
              <w:rPr>
                <w:color w:val="000000"/>
                <w:sz w:val="24"/>
                <w:szCs w:val="24"/>
                <w:lang w:eastAsia="zh-CN"/>
              </w:rPr>
              <w:t xml:space="preserve"> показателя</w:t>
            </w: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snapToGrid w:val="0"/>
              <w:spacing w:before="240" w:after="60"/>
              <w:jc w:val="center"/>
              <w:rPr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246563" w:rsidP="005E35B5">
            <w:pPr>
              <w:keepNext/>
              <w:suppressAutoHyphens/>
              <w:spacing w:before="240" w:after="60"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наименова</w:t>
            </w:r>
            <w:r w:rsidR="005E35B5" w:rsidRPr="005E35B5">
              <w:rPr>
                <w:color w:val="000000"/>
                <w:sz w:val="24"/>
                <w:szCs w:val="24"/>
                <w:lang w:eastAsia="zh-CN"/>
              </w:rPr>
              <w:t>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spacing w:before="240" w:after="60"/>
              <w:jc w:val="center"/>
              <w:rPr>
                <w:bCs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snapToGrid w:val="0"/>
              <w:spacing w:before="240" w:after="60"/>
              <w:jc w:val="center"/>
              <w:rPr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snapToGrid w:val="0"/>
              <w:spacing w:before="240" w:after="60"/>
              <w:jc w:val="center"/>
              <w:rPr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snapToGrid w:val="0"/>
              <w:spacing w:before="240" w:after="60"/>
              <w:jc w:val="center"/>
              <w:rPr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snapToGrid w:val="0"/>
              <w:spacing w:before="240" w:after="60"/>
              <w:jc w:val="center"/>
              <w:rPr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snapToGrid w:val="0"/>
              <w:spacing w:before="240" w:after="60"/>
              <w:jc w:val="center"/>
              <w:rPr>
                <w:bCs/>
                <w:sz w:val="24"/>
                <w:szCs w:val="24"/>
                <w:lang w:eastAsia="zh-CN"/>
              </w:rPr>
            </w:pPr>
          </w:p>
        </w:tc>
      </w:tr>
      <w:tr w:rsidR="005E35B5" w:rsidRPr="005E35B5" w:rsidTr="00834BE4">
        <w:trPr>
          <w:trHeight w:hRule="exact" w:val="36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14</w:t>
            </w:r>
          </w:p>
        </w:tc>
      </w:tr>
      <w:tr w:rsidR="005E35B5" w:rsidRPr="005E35B5" w:rsidTr="00834BE4">
        <w:trPr>
          <w:trHeight w:hRule="exact" w:val="171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834BE4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</w:rPr>
              <w:t>9000400.Р.63.1.10510001000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834BE4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bCs/>
                <w:color w:val="000000"/>
                <w:sz w:val="24"/>
                <w:szCs w:val="24"/>
                <w:lang w:eastAsia="zh-CN"/>
              </w:rPr>
              <w:t>Культурно-массовые (иные зрелищные мероприятия)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834BE4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Место выполнения услуги: на территории Российской Федерации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834BE4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Положительные отзывы (в СМИ, от участников)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834BE4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ЕД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834BE4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642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834BE4" w:rsidRDefault="00834BE4" w:rsidP="005E35B5">
            <w:pPr>
              <w:keepNext/>
              <w:suppressAutoHyphens/>
              <w:jc w:val="center"/>
              <w:rPr>
                <w:b/>
                <w:color w:val="000000"/>
                <w:sz w:val="24"/>
                <w:szCs w:val="24"/>
                <w:lang w:eastAsia="zh-CN"/>
              </w:rPr>
            </w:pPr>
            <w:r w:rsidRPr="00834BE4">
              <w:rPr>
                <w:b/>
                <w:color w:val="000000"/>
                <w:sz w:val="24"/>
                <w:szCs w:val="24"/>
                <w:lang w:eastAsia="zh-CN"/>
              </w:rPr>
              <w:t>24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834BE4" w:rsidRDefault="00E665D1" w:rsidP="005E35B5">
            <w:pPr>
              <w:keepNext/>
              <w:suppressAutoHyphens/>
              <w:jc w:val="center"/>
              <w:rPr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color w:val="000000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</w:tr>
    </w:tbl>
    <w:p w:rsidR="00AA13A4" w:rsidRPr="00AA13A4" w:rsidRDefault="00AA13A4" w:rsidP="00AA13A4">
      <w:pPr>
        <w:keepNext/>
        <w:suppressAutoHyphens/>
        <w:spacing w:before="240" w:after="60"/>
        <w:rPr>
          <w:b/>
          <w:bCs/>
          <w:color w:val="000000"/>
          <w:sz w:val="24"/>
          <w:szCs w:val="24"/>
          <w:u w:val="single"/>
          <w:lang w:eastAsia="zh-CN"/>
        </w:rPr>
      </w:pPr>
      <w:r>
        <w:rPr>
          <w:bCs/>
          <w:color w:val="000000"/>
          <w:sz w:val="24"/>
          <w:szCs w:val="24"/>
          <w:shd w:val="clear" w:color="auto" w:fill="FFFFFF"/>
          <w:lang w:eastAsia="zh-CN"/>
        </w:rPr>
        <w:t>2</w:t>
      </w:r>
      <w:r w:rsidRPr="00AA13A4">
        <w:rPr>
          <w:bCs/>
          <w:color w:val="000000"/>
          <w:sz w:val="24"/>
          <w:szCs w:val="24"/>
          <w:shd w:val="clear" w:color="auto" w:fill="FFFFFF"/>
          <w:lang w:eastAsia="zh-CN"/>
        </w:rPr>
        <w:t xml:space="preserve">.2.  Сведения о фактическом достижении  показателей, характеризующих </w:t>
      </w:r>
      <w:r w:rsidRPr="00AA13A4">
        <w:rPr>
          <w:b/>
          <w:bCs/>
          <w:color w:val="000000"/>
          <w:sz w:val="24"/>
          <w:szCs w:val="24"/>
          <w:u w:val="single"/>
          <w:shd w:val="clear" w:color="auto" w:fill="FFFFFF"/>
          <w:lang w:eastAsia="zh-CN"/>
        </w:rPr>
        <w:t>объем работы</w:t>
      </w:r>
    </w:p>
    <w:tbl>
      <w:tblPr>
        <w:tblW w:w="16038" w:type="dxa"/>
        <w:tblInd w:w="-7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560"/>
        <w:gridCol w:w="1417"/>
        <w:gridCol w:w="851"/>
        <w:gridCol w:w="850"/>
        <w:gridCol w:w="2127"/>
        <w:gridCol w:w="708"/>
        <w:gridCol w:w="1701"/>
        <w:gridCol w:w="709"/>
        <w:gridCol w:w="567"/>
        <w:gridCol w:w="1134"/>
        <w:gridCol w:w="1154"/>
        <w:gridCol w:w="851"/>
        <w:gridCol w:w="1134"/>
        <w:gridCol w:w="1275"/>
      </w:tblGrid>
      <w:tr w:rsidR="00787B41" w:rsidRPr="005E35B5" w:rsidTr="006A439F">
        <w:trPr>
          <w:cantSplit/>
          <w:trHeight w:hRule="exact" w:val="689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spacing w:before="240" w:after="60"/>
              <w:jc w:val="center"/>
              <w:rPr>
                <w:color w:val="000000"/>
                <w:lang w:eastAsia="zh-CN"/>
              </w:rPr>
            </w:pPr>
            <w:r w:rsidRPr="005E35B5">
              <w:rPr>
                <w:color w:val="000000"/>
                <w:lang w:eastAsia="zh-CN"/>
              </w:rPr>
              <w:lastRenderedPageBreak/>
              <w:t>Уникальный номер реестровой записи</w:t>
            </w:r>
          </w:p>
        </w:tc>
        <w:tc>
          <w:tcPr>
            <w:tcW w:w="311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spacing w:before="240" w:after="60"/>
              <w:jc w:val="center"/>
              <w:rPr>
                <w:color w:val="000000"/>
                <w:lang w:eastAsia="zh-CN"/>
              </w:rPr>
            </w:pPr>
            <w:r w:rsidRPr="005E35B5">
              <w:rPr>
                <w:color w:val="000000"/>
                <w:lang w:eastAsia="zh-CN"/>
              </w:rPr>
              <w:t>Показатель, характеризующий содержание муниципальной услуги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spacing w:before="240" w:after="60"/>
              <w:jc w:val="center"/>
              <w:rPr>
                <w:color w:val="000000"/>
                <w:lang w:eastAsia="zh-CN"/>
              </w:rPr>
            </w:pPr>
            <w:r w:rsidRPr="005E35B5">
              <w:rPr>
                <w:color w:val="000000"/>
                <w:lang w:eastAsia="zh-CN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5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spacing w:before="240" w:after="60"/>
              <w:jc w:val="center"/>
              <w:rPr>
                <w:lang w:eastAsia="zh-CN"/>
              </w:rPr>
            </w:pPr>
            <w:r w:rsidRPr="007B645D">
              <w:rPr>
                <w:color w:val="000000"/>
                <w:lang w:eastAsia="zh-CN"/>
              </w:rPr>
              <w:t xml:space="preserve">Показатель </w:t>
            </w:r>
            <w:r w:rsidRPr="007B645D">
              <w:rPr>
                <w:b/>
                <w:color w:val="000000"/>
                <w:u w:val="single"/>
                <w:lang w:eastAsia="zh-CN"/>
              </w:rPr>
              <w:t>объема</w:t>
            </w:r>
            <w:r w:rsidRPr="005E35B5">
              <w:rPr>
                <w:color w:val="000000"/>
                <w:lang w:eastAsia="zh-CN"/>
              </w:rPr>
              <w:t xml:space="preserve"> муниципальной услуги</w:t>
            </w:r>
          </w:p>
        </w:tc>
      </w:tr>
      <w:tr w:rsidR="00787B41" w:rsidRPr="005E35B5" w:rsidTr="007B645D">
        <w:trPr>
          <w:cantSplit/>
          <w:trHeight w:hRule="exact" w:val="748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snapToGrid w:val="0"/>
              <w:spacing w:before="240" w:after="60"/>
              <w:jc w:val="center"/>
              <w:rPr>
                <w:bCs/>
                <w:lang w:eastAsia="zh-CN"/>
              </w:rPr>
            </w:pPr>
          </w:p>
        </w:tc>
        <w:tc>
          <w:tcPr>
            <w:tcW w:w="311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snapToGrid w:val="0"/>
              <w:spacing w:before="240" w:after="60"/>
              <w:jc w:val="center"/>
              <w:rPr>
                <w:bCs/>
                <w:lang w:eastAsia="zh-CN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snapToGrid w:val="0"/>
              <w:spacing w:before="240" w:after="60"/>
              <w:jc w:val="center"/>
              <w:rPr>
                <w:bCs/>
                <w:lang w:eastAsia="zh-CN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rPr>
                <w:color w:val="000000"/>
                <w:lang w:eastAsia="zh-CN"/>
              </w:rPr>
            </w:pPr>
            <w:r w:rsidRPr="007B645D">
              <w:rPr>
                <w:color w:val="000000"/>
                <w:lang w:eastAsia="zh-CN"/>
              </w:rPr>
              <w:t>Наименование показателя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spacing w:before="240" w:after="60"/>
              <w:jc w:val="center"/>
              <w:rPr>
                <w:color w:val="000000"/>
                <w:lang w:eastAsia="zh-CN"/>
              </w:rPr>
            </w:pPr>
            <w:r w:rsidRPr="005E35B5">
              <w:rPr>
                <w:color w:val="000000"/>
                <w:lang w:eastAsia="zh-CN"/>
              </w:rPr>
              <w:t xml:space="preserve">единица измерения </w:t>
            </w:r>
          </w:p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lang w:eastAsia="zh-CN"/>
              </w:rPr>
            </w:pPr>
            <w:r w:rsidRPr="005E35B5">
              <w:rPr>
                <w:color w:val="000000"/>
                <w:lang w:eastAsia="zh-CN"/>
              </w:rPr>
              <w:t>по ОКЕИ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lang w:eastAsia="zh-CN"/>
              </w:rPr>
            </w:pPr>
            <w:r w:rsidRPr="005E35B5">
              <w:rPr>
                <w:color w:val="000000"/>
                <w:lang w:eastAsia="zh-CN"/>
              </w:rPr>
              <w:t>утверждено</w:t>
            </w:r>
          </w:p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lang w:eastAsia="zh-CN"/>
              </w:rPr>
            </w:pPr>
            <w:r w:rsidRPr="005E35B5">
              <w:rPr>
                <w:color w:val="000000"/>
                <w:lang w:eastAsia="zh-CN"/>
              </w:rPr>
              <w:t xml:space="preserve"> в муниципальном задании на год</w:t>
            </w:r>
            <w:r w:rsidR="004D275D">
              <w:rPr>
                <w:color w:val="000000"/>
                <w:lang w:eastAsia="zh-CN"/>
              </w:rPr>
              <w:t xml:space="preserve"> 2020год</w:t>
            </w:r>
          </w:p>
        </w:tc>
        <w:tc>
          <w:tcPr>
            <w:tcW w:w="1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lang w:eastAsia="zh-CN"/>
              </w:rPr>
            </w:pPr>
            <w:r w:rsidRPr="007B645D">
              <w:rPr>
                <w:color w:val="000000"/>
                <w:lang w:eastAsia="zh-CN"/>
              </w:rPr>
              <w:t>исполне</w:t>
            </w:r>
            <w:r w:rsidRPr="005E35B5">
              <w:rPr>
                <w:color w:val="000000"/>
                <w:lang w:eastAsia="zh-CN"/>
              </w:rPr>
              <w:t>но на отчетную</w:t>
            </w:r>
          </w:p>
          <w:p w:rsidR="00787B41" w:rsidRDefault="00787B41" w:rsidP="00F80D73">
            <w:pPr>
              <w:keepNext/>
              <w:suppressAutoHyphens/>
              <w:jc w:val="center"/>
              <w:rPr>
                <w:color w:val="000000"/>
                <w:lang w:eastAsia="zh-CN"/>
              </w:rPr>
            </w:pPr>
            <w:r w:rsidRPr="005E35B5">
              <w:rPr>
                <w:color w:val="000000"/>
                <w:lang w:eastAsia="zh-CN"/>
              </w:rPr>
              <w:t xml:space="preserve"> дату</w:t>
            </w:r>
          </w:p>
          <w:p w:rsidR="00602E95" w:rsidRPr="005E35B5" w:rsidRDefault="004D275D" w:rsidP="00F80D73">
            <w:pPr>
              <w:keepNext/>
              <w:suppressAutoHyphens/>
              <w:jc w:val="center"/>
              <w:rPr>
                <w:color w:val="000000"/>
                <w:lang w:eastAsia="zh-CN"/>
              </w:rPr>
            </w:pPr>
            <w:r w:rsidRPr="004D275D">
              <w:rPr>
                <w:color w:val="000000"/>
                <w:lang w:eastAsia="zh-CN"/>
              </w:rPr>
              <w:t>за 9 месяцев 2020г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lang w:eastAsia="zh-CN"/>
              </w:rPr>
            </w:pPr>
            <w:r w:rsidRPr="007B645D">
              <w:rPr>
                <w:color w:val="000000"/>
                <w:lang w:eastAsia="zh-CN"/>
              </w:rPr>
              <w:t>допусти</w:t>
            </w:r>
            <w:r w:rsidRPr="005E35B5">
              <w:rPr>
                <w:color w:val="000000"/>
                <w:lang w:eastAsia="zh-CN"/>
              </w:rPr>
              <w:t>мо</w:t>
            </w:r>
            <w:r w:rsidRPr="007B645D">
              <w:rPr>
                <w:color w:val="000000"/>
                <w:lang w:eastAsia="zh-CN"/>
              </w:rPr>
              <w:t>е (возможное) отклоне</w:t>
            </w:r>
            <w:r w:rsidRPr="005E35B5">
              <w:rPr>
                <w:color w:val="000000"/>
                <w:lang w:eastAsia="zh-CN"/>
              </w:rPr>
              <w:t>ние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bCs/>
                <w:lang w:eastAsia="zh-CN"/>
              </w:rPr>
            </w:pPr>
            <w:r w:rsidRPr="005E35B5">
              <w:rPr>
                <w:color w:val="000000"/>
                <w:lang w:eastAsia="zh-CN"/>
              </w:rPr>
              <w:t>отклонение, превышающее допустимое (возможное) значение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bCs/>
                <w:lang w:eastAsia="zh-CN"/>
              </w:rPr>
            </w:pPr>
            <w:r w:rsidRPr="005E35B5">
              <w:rPr>
                <w:bCs/>
                <w:lang w:eastAsia="zh-CN"/>
              </w:rPr>
              <w:t>причина</w:t>
            </w:r>
          </w:p>
          <w:p w:rsidR="00787B41" w:rsidRPr="005E35B5" w:rsidRDefault="00787B41" w:rsidP="00F80D73">
            <w:pPr>
              <w:keepNext/>
              <w:suppressAutoHyphens/>
              <w:jc w:val="center"/>
              <w:rPr>
                <w:lang w:eastAsia="zh-CN"/>
              </w:rPr>
            </w:pPr>
            <w:r w:rsidRPr="005E35B5">
              <w:rPr>
                <w:bCs/>
                <w:lang w:eastAsia="zh-CN"/>
              </w:rPr>
              <w:t>отклонения</w:t>
            </w:r>
          </w:p>
        </w:tc>
      </w:tr>
      <w:tr w:rsidR="00787B41" w:rsidRPr="005E35B5" w:rsidTr="007B645D">
        <w:trPr>
          <w:cantSplit/>
          <w:trHeight w:val="965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snapToGrid w:val="0"/>
              <w:spacing w:before="240" w:after="60"/>
              <w:jc w:val="center"/>
              <w:rPr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rPr>
                <w:color w:val="000000"/>
                <w:lang w:eastAsia="zh-CN"/>
              </w:rPr>
            </w:pPr>
            <w:r w:rsidRPr="007B645D">
              <w:rPr>
                <w:color w:val="000000"/>
                <w:lang w:eastAsia="zh-CN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rPr>
                <w:color w:val="000000"/>
                <w:lang w:eastAsia="zh-CN"/>
              </w:rPr>
            </w:pPr>
            <w:r w:rsidRPr="007B645D">
              <w:rPr>
                <w:color w:val="000000"/>
                <w:lang w:eastAsia="zh-CN"/>
              </w:rPr>
              <w:t>наименование</w:t>
            </w:r>
          </w:p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lang w:eastAsia="zh-CN"/>
              </w:rPr>
            </w:pPr>
            <w:r w:rsidRPr="007B645D">
              <w:rPr>
                <w:color w:val="000000"/>
                <w:lang w:eastAsia="zh-CN"/>
              </w:rPr>
              <w:t>показателя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lang w:eastAsia="zh-CN"/>
              </w:rPr>
            </w:pPr>
            <w:r w:rsidRPr="007B645D">
              <w:rPr>
                <w:color w:val="000000"/>
                <w:lang w:eastAsia="zh-CN"/>
              </w:rPr>
              <w:t>наимено</w:t>
            </w:r>
            <w:r w:rsidRPr="005E35B5">
              <w:rPr>
                <w:color w:val="000000"/>
                <w:lang w:eastAsia="zh-CN"/>
              </w:rPr>
              <w:t>вание</w:t>
            </w:r>
          </w:p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lang w:eastAsia="zh-CN"/>
              </w:rPr>
            </w:pPr>
            <w:r w:rsidRPr="007B645D">
              <w:rPr>
                <w:color w:val="000000"/>
                <w:lang w:eastAsia="zh-CN"/>
              </w:rPr>
              <w:t>показателя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rPr>
                <w:color w:val="000000"/>
                <w:lang w:eastAsia="zh-CN"/>
              </w:rPr>
            </w:pPr>
            <w:r w:rsidRPr="007B645D">
              <w:rPr>
                <w:color w:val="000000"/>
                <w:lang w:eastAsia="zh-CN"/>
              </w:rPr>
              <w:t>наимено</w:t>
            </w:r>
            <w:r w:rsidRPr="005E35B5">
              <w:rPr>
                <w:color w:val="000000"/>
                <w:lang w:eastAsia="zh-CN"/>
              </w:rPr>
              <w:t>вание</w:t>
            </w:r>
          </w:p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lang w:eastAsia="zh-CN"/>
              </w:rPr>
            </w:pPr>
            <w:r w:rsidRPr="007B645D">
              <w:rPr>
                <w:color w:val="000000"/>
                <w:lang w:eastAsia="zh-CN"/>
              </w:rPr>
              <w:t>показателя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rPr>
                <w:color w:val="000000"/>
                <w:lang w:eastAsia="zh-CN"/>
              </w:rPr>
            </w:pPr>
            <w:r w:rsidRPr="007B645D">
              <w:rPr>
                <w:color w:val="000000"/>
                <w:lang w:eastAsia="zh-CN"/>
              </w:rPr>
              <w:t>наимено</w:t>
            </w:r>
            <w:r w:rsidRPr="005E35B5">
              <w:rPr>
                <w:color w:val="000000"/>
                <w:lang w:eastAsia="zh-CN"/>
              </w:rPr>
              <w:t>вание</w:t>
            </w:r>
            <w:r w:rsidRPr="007B645D">
              <w:rPr>
                <w:color w:val="000000"/>
                <w:lang w:eastAsia="zh-CN"/>
              </w:rPr>
              <w:t xml:space="preserve"> показателя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snapToGrid w:val="0"/>
              <w:spacing w:before="240" w:after="60"/>
              <w:jc w:val="center"/>
              <w:rPr>
                <w:bCs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spacing w:before="240" w:after="60"/>
              <w:jc w:val="center"/>
              <w:rPr>
                <w:color w:val="000000"/>
                <w:lang w:eastAsia="zh-CN"/>
              </w:rPr>
            </w:pPr>
            <w:r w:rsidRPr="007B645D">
              <w:rPr>
                <w:color w:val="000000"/>
                <w:lang w:eastAsia="zh-CN"/>
              </w:rPr>
              <w:t>наименова</w:t>
            </w:r>
            <w:r w:rsidRPr="005E35B5">
              <w:rPr>
                <w:color w:val="000000"/>
                <w:lang w:eastAsia="zh-CN"/>
              </w:rPr>
              <w:t>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spacing w:before="240" w:after="60"/>
              <w:jc w:val="center"/>
              <w:rPr>
                <w:bCs/>
                <w:lang w:eastAsia="zh-CN"/>
              </w:rPr>
            </w:pPr>
            <w:r w:rsidRPr="005E35B5">
              <w:rPr>
                <w:color w:val="000000"/>
                <w:lang w:eastAsia="zh-CN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snapToGrid w:val="0"/>
              <w:spacing w:before="240" w:after="60"/>
              <w:jc w:val="center"/>
              <w:rPr>
                <w:bCs/>
                <w:lang w:eastAsia="zh-CN"/>
              </w:rPr>
            </w:pPr>
          </w:p>
        </w:tc>
        <w:tc>
          <w:tcPr>
            <w:tcW w:w="1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snapToGrid w:val="0"/>
              <w:spacing w:before="240" w:after="60"/>
              <w:jc w:val="center"/>
              <w:rPr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snapToGrid w:val="0"/>
              <w:spacing w:before="240" w:after="60"/>
              <w:jc w:val="center"/>
              <w:rPr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snapToGrid w:val="0"/>
              <w:spacing w:before="240" w:after="60"/>
              <w:jc w:val="center"/>
              <w:rPr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snapToGrid w:val="0"/>
              <w:spacing w:before="240" w:after="60"/>
              <w:jc w:val="center"/>
              <w:rPr>
                <w:bCs/>
                <w:sz w:val="24"/>
                <w:szCs w:val="24"/>
                <w:lang w:eastAsia="zh-CN"/>
              </w:rPr>
            </w:pPr>
          </w:p>
        </w:tc>
      </w:tr>
      <w:tr w:rsidR="00787B41" w:rsidRPr="005E35B5" w:rsidTr="006A439F">
        <w:trPr>
          <w:trHeight w:hRule="exact" w:val="36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14</w:t>
            </w:r>
          </w:p>
        </w:tc>
      </w:tr>
      <w:tr w:rsidR="00787B41" w:rsidRPr="005E35B5" w:rsidTr="006A439F">
        <w:trPr>
          <w:trHeight w:hRule="exact" w:val="165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</w:rPr>
              <w:t>9000400.Р.63.1.10510001000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bCs/>
                <w:color w:val="000000"/>
                <w:sz w:val="24"/>
                <w:szCs w:val="24"/>
                <w:lang w:eastAsia="zh-CN"/>
              </w:rPr>
              <w:t>Культурно-массовые (иные зрелищные мероприятия)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Место выполнения услуги: на территории Российской Федерации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08759F" w:rsidP="0008759F">
            <w:pPr>
              <w:keepNext/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Количество проведенных мероприятий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ЕД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642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834BE4" w:rsidRDefault="004A7819" w:rsidP="00F80D73">
            <w:pPr>
              <w:keepNext/>
              <w:suppressAutoHyphens/>
              <w:jc w:val="center"/>
              <w:rPr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color w:val="000000"/>
                <w:sz w:val="24"/>
                <w:szCs w:val="24"/>
                <w:lang w:eastAsia="zh-CN"/>
              </w:rPr>
              <w:t>1170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834BE4" w:rsidRDefault="00E665D1" w:rsidP="00F80D73">
            <w:pPr>
              <w:keepNext/>
              <w:suppressAutoHyphens/>
              <w:jc w:val="center"/>
              <w:rPr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color w:val="000000"/>
                <w:sz w:val="24"/>
                <w:szCs w:val="24"/>
                <w:lang w:eastAsia="zh-CN"/>
              </w:rPr>
              <w:t>735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</w:tr>
      <w:tr w:rsidR="00787B41" w:rsidRPr="005E35B5" w:rsidTr="006A439F">
        <w:trPr>
          <w:trHeight w:hRule="exact" w:val="142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Default="0008759F" w:rsidP="00F80D73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08759F">
              <w:rPr>
                <w:sz w:val="24"/>
                <w:szCs w:val="24"/>
              </w:rPr>
              <w:t>9000400.Р.63.1.10510001000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Default="0008759F" w:rsidP="00F80D73">
            <w:pPr>
              <w:keepNext/>
              <w:suppressAutoHyphens/>
              <w:jc w:val="center"/>
              <w:rPr>
                <w:bCs/>
                <w:color w:val="000000"/>
                <w:sz w:val="24"/>
                <w:szCs w:val="24"/>
                <w:lang w:eastAsia="zh-CN"/>
              </w:rPr>
            </w:pPr>
            <w:r w:rsidRPr="0008759F">
              <w:rPr>
                <w:bCs/>
                <w:color w:val="000000"/>
                <w:sz w:val="24"/>
                <w:szCs w:val="24"/>
                <w:lang w:eastAsia="zh-CN"/>
              </w:rPr>
              <w:t>Культурно-массовые (иные зрелищные мероприятия)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Default="0008759F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Место выполнения услуги: на территории Российской Федерации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Default="0008759F" w:rsidP="0008759F">
            <w:pPr>
              <w:keepNext/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Количество участников мероприятий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Default="0008759F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ЕД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Default="0008759F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642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834BE4" w:rsidRDefault="00F249CA" w:rsidP="00F80D73">
            <w:pPr>
              <w:keepNext/>
              <w:suppressAutoHyphens/>
              <w:jc w:val="center"/>
              <w:rPr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color w:val="000000"/>
                <w:sz w:val="24"/>
                <w:szCs w:val="24"/>
                <w:lang w:eastAsia="zh-CN"/>
              </w:rPr>
              <w:t>3371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834BE4" w:rsidRDefault="00E665D1" w:rsidP="00F80D73">
            <w:pPr>
              <w:keepNext/>
              <w:suppressAutoHyphens/>
              <w:jc w:val="center"/>
              <w:rPr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color w:val="000000"/>
                <w:sz w:val="24"/>
                <w:szCs w:val="24"/>
                <w:lang w:eastAsia="zh-CN"/>
              </w:rPr>
              <w:t>2529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</w:tr>
    </w:tbl>
    <w:p w:rsidR="00FA618A" w:rsidRDefault="00FA618A" w:rsidP="00FA618A">
      <w:pPr>
        <w:widowControl w:val="0"/>
        <w:suppressAutoHyphens/>
        <w:ind w:left="709"/>
        <w:rPr>
          <w:sz w:val="24"/>
          <w:szCs w:val="24"/>
          <w:lang w:eastAsia="zh-CN"/>
        </w:rPr>
      </w:pPr>
    </w:p>
    <w:p w:rsidR="00FA618A" w:rsidRPr="00FA618A" w:rsidRDefault="00FA618A" w:rsidP="00FA618A">
      <w:pPr>
        <w:widowControl w:val="0"/>
        <w:suppressAutoHyphens/>
        <w:ind w:left="709"/>
        <w:rPr>
          <w:sz w:val="24"/>
          <w:szCs w:val="24"/>
          <w:lang w:eastAsia="zh-CN"/>
        </w:rPr>
      </w:pPr>
      <w:r w:rsidRPr="00FA618A">
        <w:rPr>
          <w:sz w:val="24"/>
          <w:szCs w:val="24"/>
          <w:lang w:eastAsia="zh-CN"/>
        </w:rPr>
        <w:t xml:space="preserve">Руководитель (уполномоченное лицо)      </w:t>
      </w:r>
      <w:r w:rsidRPr="00FA618A">
        <w:rPr>
          <w:sz w:val="24"/>
          <w:szCs w:val="24"/>
          <w:u w:val="single"/>
          <w:lang w:eastAsia="zh-CN"/>
        </w:rPr>
        <w:t>___Директор______</w:t>
      </w:r>
      <w:r w:rsidRPr="00FA618A">
        <w:rPr>
          <w:sz w:val="24"/>
          <w:szCs w:val="24"/>
          <w:lang w:eastAsia="zh-CN"/>
        </w:rPr>
        <w:t xml:space="preserve">           ____________________         </w:t>
      </w:r>
      <w:r w:rsidRPr="00FA618A">
        <w:rPr>
          <w:sz w:val="24"/>
          <w:szCs w:val="24"/>
          <w:u w:val="single"/>
          <w:lang w:eastAsia="zh-CN"/>
        </w:rPr>
        <w:t>__</w:t>
      </w:r>
      <w:r w:rsidR="00DF3331">
        <w:rPr>
          <w:sz w:val="24"/>
          <w:szCs w:val="24"/>
          <w:u w:val="single"/>
          <w:lang w:eastAsia="zh-CN"/>
        </w:rPr>
        <w:t>Глухих О.А.</w:t>
      </w:r>
    </w:p>
    <w:p w:rsidR="00FA618A" w:rsidRPr="00FA618A" w:rsidRDefault="00FA618A" w:rsidP="00FA618A">
      <w:pPr>
        <w:widowControl w:val="0"/>
        <w:suppressAutoHyphens/>
        <w:ind w:left="709"/>
        <w:rPr>
          <w:sz w:val="24"/>
          <w:szCs w:val="24"/>
          <w:lang w:eastAsia="zh-CN"/>
        </w:rPr>
      </w:pPr>
      <w:r w:rsidRPr="00FA618A">
        <w:rPr>
          <w:sz w:val="24"/>
          <w:szCs w:val="24"/>
          <w:lang w:eastAsia="zh-CN"/>
        </w:rPr>
        <w:t xml:space="preserve">                                                                             (должность)                             (подпись)                           (расшифровка подписи)</w:t>
      </w:r>
    </w:p>
    <w:p w:rsidR="00FA618A" w:rsidRPr="00FA618A" w:rsidRDefault="004449A4" w:rsidP="00FA618A">
      <w:pPr>
        <w:widowControl w:val="0"/>
        <w:suppressAutoHyphens/>
        <w:ind w:left="709"/>
        <w:rPr>
          <w:b/>
          <w:sz w:val="24"/>
          <w:szCs w:val="24"/>
          <w:lang w:eastAsia="zh-CN"/>
        </w:rPr>
      </w:pPr>
      <w:r>
        <w:rPr>
          <w:b/>
          <w:sz w:val="24"/>
          <w:szCs w:val="24"/>
          <w:lang w:eastAsia="zh-CN"/>
        </w:rPr>
        <w:t xml:space="preserve"> 30</w:t>
      </w:r>
      <w:bookmarkStart w:id="0" w:name="_GoBack"/>
      <w:bookmarkEnd w:id="0"/>
      <w:r w:rsidR="00602E95">
        <w:rPr>
          <w:b/>
          <w:sz w:val="24"/>
          <w:szCs w:val="24"/>
          <w:lang w:eastAsia="zh-CN"/>
        </w:rPr>
        <w:t xml:space="preserve"> </w:t>
      </w:r>
      <w:r w:rsidR="00E665D1">
        <w:rPr>
          <w:b/>
          <w:sz w:val="24"/>
          <w:szCs w:val="24"/>
          <w:lang w:eastAsia="zh-CN"/>
        </w:rPr>
        <w:t>сентября</w:t>
      </w:r>
      <w:r w:rsidR="000F4752">
        <w:rPr>
          <w:b/>
          <w:sz w:val="24"/>
          <w:szCs w:val="24"/>
          <w:lang w:eastAsia="zh-CN"/>
        </w:rPr>
        <w:t xml:space="preserve"> 2020</w:t>
      </w:r>
      <w:r w:rsidR="00FA618A" w:rsidRPr="00FA618A">
        <w:rPr>
          <w:b/>
          <w:sz w:val="24"/>
          <w:szCs w:val="24"/>
          <w:lang w:eastAsia="zh-CN"/>
        </w:rPr>
        <w:t xml:space="preserve"> г.</w:t>
      </w:r>
    </w:p>
    <w:p w:rsidR="00FA618A" w:rsidRPr="00FA618A" w:rsidRDefault="00FA618A" w:rsidP="00FA618A">
      <w:pPr>
        <w:widowControl w:val="0"/>
        <w:suppressAutoHyphens/>
        <w:ind w:left="709"/>
        <w:rPr>
          <w:color w:val="000000"/>
          <w:sz w:val="24"/>
          <w:szCs w:val="24"/>
          <w:shd w:val="clear" w:color="auto" w:fill="FFFFFF"/>
          <w:vertAlign w:val="superscript"/>
          <w:lang w:eastAsia="zh-CN"/>
        </w:rPr>
      </w:pPr>
    </w:p>
    <w:p w:rsidR="00FA618A" w:rsidRPr="00FA618A" w:rsidRDefault="00FA618A" w:rsidP="00FA618A">
      <w:pPr>
        <w:widowControl w:val="0"/>
        <w:suppressAutoHyphens/>
        <w:jc w:val="both"/>
        <w:rPr>
          <w:color w:val="000000"/>
          <w:sz w:val="24"/>
          <w:szCs w:val="24"/>
          <w:shd w:val="clear" w:color="auto" w:fill="FFFFFF"/>
          <w:vertAlign w:val="superscript"/>
          <w:lang w:eastAsia="zh-CN"/>
        </w:rPr>
      </w:pPr>
      <w:r w:rsidRPr="00FA618A">
        <w:rPr>
          <w:color w:val="000000"/>
          <w:sz w:val="24"/>
          <w:szCs w:val="24"/>
          <w:shd w:val="clear" w:color="auto" w:fill="FFFFFF"/>
          <w:vertAlign w:val="superscript"/>
          <w:lang w:eastAsia="zh-CN"/>
        </w:rPr>
        <w:t xml:space="preserve">   1)</w:t>
      </w:r>
      <w:r w:rsidRPr="00FA618A">
        <w:rPr>
          <w:color w:val="000000"/>
          <w:sz w:val="24"/>
          <w:szCs w:val="24"/>
          <w:shd w:val="clear" w:color="auto" w:fill="FFFFFF"/>
          <w:lang w:eastAsia="zh-CN"/>
        </w:rPr>
        <w:t xml:space="preserve"> Номер муниципального задания присваивается в информационной системе «Единая автоматизированная система управления общественными финансами в Ростовской области»</w:t>
      </w:r>
    </w:p>
    <w:p w:rsidR="00FA618A" w:rsidRPr="00FA618A" w:rsidRDefault="00FA618A" w:rsidP="00FA618A">
      <w:pPr>
        <w:widowControl w:val="0"/>
        <w:suppressAutoHyphens/>
        <w:jc w:val="both"/>
        <w:rPr>
          <w:sz w:val="24"/>
          <w:szCs w:val="24"/>
          <w:vertAlign w:val="superscript"/>
          <w:lang w:eastAsia="zh-CN"/>
        </w:rPr>
      </w:pPr>
      <w:r w:rsidRPr="00FA618A">
        <w:rPr>
          <w:color w:val="000000"/>
          <w:sz w:val="24"/>
          <w:szCs w:val="24"/>
          <w:shd w:val="clear" w:color="auto" w:fill="FFFFFF"/>
          <w:vertAlign w:val="superscript"/>
          <w:lang w:eastAsia="zh-CN"/>
        </w:rPr>
        <w:t xml:space="preserve">   2)</w:t>
      </w:r>
      <w:r w:rsidRPr="00FA618A">
        <w:rPr>
          <w:color w:val="000000"/>
          <w:sz w:val="24"/>
          <w:szCs w:val="24"/>
          <w:shd w:val="clear" w:color="auto" w:fill="FFFFFF"/>
          <w:lang w:eastAsia="zh-CN"/>
        </w:rPr>
        <w:t xml:space="preserve"> Формируется при установлении муниципального задания на оказание муниципальной услуги (услуг) и работы (работ) и содержит требования к оказанию муниципальной услуги (услуг) раздельно по каждой из муниципальных услуг с указанием порядкового номера раздела.</w:t>
      </w:r>
    </w:p>
    <w:p w:rsidR="00D166C0" w:rsidRPr="00864D06" w:rsidRDefault="00FA618A" w:rsidP="00864D06">
      <w:pPr>
        <w:widowControl w:val="0"/>
        <w:suppressAutoHyphens/>
        <w:jc w:val="both"/>
        <w:rPr>
          <w:sz w:val="24"/>
          <w:szCs w:val="24"/>
        </w:rPr>
      </w:pPr>
      <w:r w:rsidRPr="00FA618A">
        <w:rPr>
          <w:sz w:val="24"/>
          <w:szCs w:val="24"/>
          <w:vertAlign w:val="superscript"/>
          <w:lang w:eastAsia="zh-CN"/>
        </w:rPr>
        <w:t xml:space="preserve">   3) </w:t>
      </w:r>
      <w:r w:rsidRPr="00FA618A">
        <w:rPr>
          <w:sz w:val="24"/>
          <w:szCs w:val="24"/>
          <w:lang w:eastAsia="zh-CN"/>
        </w:rPr>
        <w:t>Формируется при установлении муниципального задания на оказание муниципальной услуги (услуг) и работы (работ) и содержит сведения о выполнении работы (работ) раздельно по каждой из работ с указанием порядкового номера раздела</w:t>
      </w:r>
      <w:r w:rsidRPr="00FA618A">
        <w:rPr>
          <w:color w:val="000000"/>
          <w:sz w:val="24"/>
          <w:szCs w:val="24"/>
          <w:lang w:eastAsia="zh-CN"/>
        </w:rPr>
        <w:t>.</w:t>
      </w:r>
      <w:r w:rsidRPr="00FA618A">
        <w:rPr>
          <w:sz w:val="24"/>
          <w:szCs w:val="24"/>
        </w:rPr>
        <w:t xml:space="preserve"> </w:t>
      </w:r>
    </w:p>
    <w:sectPr w:rsidR="00D166C0" w:rsidRPr="00864D06" w:rsidSect="00D166C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33F1" w:rsidRDefault="000233F1">
      <w:r>
        <w:separator/>
      </w:r>
    </w:p>
  </w:endnote>
  <w:endnote w:type="continuationSeparator" w:id="0">
    <w:p w:rsidR="000233F1" w:rsidRDefault="000233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810" w:rsidRDefault="00807810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810" w:rsidRDefault="00006834">
    <w:pPr>
      <w:pStyle w:val="a3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Поле 11" o:spid="_x0000_s4097" type="#_x0000_t202" style="position:absolute;margin-left:789.3pt;margin-top:.05pt;width:10pt;height:11.5pt;z-index:251660288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" stroked="f">
          <v:fill opacity="0"/>
          <v:textbox inset="0,0,0,0">
            <w:txbxContent>
              <w:p w:rsidR="00807810" w:rsidRDefault="00006834">
                <w:pPr>
                  <w:pStyle w:val="a3"/>
                </w:pPr>
                <w:r>
                  <w:rPr>
                    <w:rStyle w:val="a5"/>
                  </w:rPr>
                  <w:fldChar w:fldCharType="begin"/>
                </w:r>
                <w:r w:rsidR="00807810">
                  <w:rPr>
                    <w:rStyle w:val="a5"/>
                  </w:rPr>
                  <w:instrText xml:space="preserve"> PAGE </w:instrText>
                </w:r>
                <w:r>
                  <w:rPr>
                    <w:rStyle w:val="a5"/>
                  </w:rPr>
                  <w:fldChar w:fldCharType="separate"/>
                </w:r>
                <w:r w:rsidR="004D275D">
                  <w:rPr>
                    <w:rStyle w:val="a5"/>
                    <w:noProof/>
                  </w:rPr>
                  <w:t>1</w:t>
                </w:r>
                <w:r>
                  <w:rPr>
                    <w:rStyle w:val="a5"/>
                  </w:rPr>
                  <w:fldChar w:fldCharType="end"/>
                </w:r>
              </w:p>
            </w:txbxContent>
          </v:textbox>
          <w10:wrap type="square" side="largest" anchorx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810" w:rsidRDefault="00807810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33F1" w:rsidRDefault="000233F1">
      <w:r>
        <w:separator/>
      </w:r>
    </w:p>
  </w:footnote>
  <w:footnote w:type="continuationSeparator" w:id="0">
    <w:p w:rsidR="000233F1" w:rsidRDefault="000233F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810" w:rsidRDefault="0080781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810" w:rsidRDefault="00006834">
    <w:pPr>
      <w:rPr>
        <w:noProof/>
        <w:sz w:val="2"/>
        <w:szCs w:val="2"/>
      </w:rPr>
    </w:pPr>
    <w:r w:rsidRPr="00006834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Поле 12" o:spid="_x0000_s4098" type="#_x0000_t202" style="position:absolute;margin-left:584.15pt;margin-top:69.6pt;width:1.1pt;height:5.7pt;z-index:251659264;visibility:visibl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" stroked="f">
          <v:fill opacity="0"/>
          <v:textbox inset="0,0,0,0">
            <w:txbxContent>
              <w:p w:rsidR="00807810" w:rsidRDefault="00807810">
                <w:pPr>
                  <w:pStyle w:val="Style4"/>
                  <w:shd w:val="clear" w:color="auto" w:fill="auto"/>
                  <w:spacing w:line="240" w:lineRule="auto"/>
                </w:pP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810" w:rsidRDefault="00807810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536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2334D1"/>
    <w:rsid w:val="00006834"/>
    <w:rsid w:val="000233F1"/>
    <w:rsid w:val="0008759F"/>
    <w:rsid w:val="000F4752"/>
    <w:rsid w:val="0012553F"/>
    <w:rsid w:val="00154959"/>
    <w:rsid w:val="001E486E"/>
    <w:rsid w:val="002334D1"/>
    <w:rsid w:val="00243500"/>
    <w:rsid w:val="00246563"/>
    <w:rsid w:val="00326D5B"/>
    <w:rsid w:val="003434F6"/>
    <w:rsid w:val="004449A4"/>
    <w:rsid w:val="00472CD7"/>
    <w:rsid w:val="00495279"/>
    <w:rsid w:val="004A7819"/>
    <w:rsid w:val="004D275D"/>
    <w:rsid w:val="004F41BD"/>
    <w:rsid w:val="00547BC4"/>
    <w:rsid w:val="00553F60"/>
    <w:rsid w:val="005E35B5"/>
    <w:rsid w:val="005F18A1"/>
    <w:rsid w:val="00602E95"/>
    <w:rsid w:val="00692EE5"/>
    <w:rsid w:val="006A439F"/>
    <w:rsid w:val="006A6A20"/>
    <w:rsid w:val="00740C71"/>
    <w:rsid w:val="00766E8A"/>
    <w:rsid w:val="00770FD5"/>
    <w:rsid w:val="00787B41"/>
    <w:rsid w:val="007B645D"/>
    <w:rsid w:val="00807810"/>
    <w:rsid w:val="00834BE4"/>
    <w:rsid w:val="00864D06"/>
    <w:rsid w:val="008D4345"/>
    <w:rsid w:val="00900034"/>
    <w:rsid w:val="00AA13A4"/>
    <w:rsid w:val="00B761A9"/>
    <w:rsid w:val="00BD7E77"/>
    <w:rsid w:val="00CA439C"/>
    <w:rsid w:val="00D13565"/>
    <w:rsid w:val="00D166C0"/>
    <w:rsid w:val="00DA036A"/>
    <w:rsid w:val="00DF3331"/>
    <w:rsid w:val="00E665D1"/>
    <w:rsid w:val="00E84F17"/>
    <w:rsid w:val="00E923E0"/>
    <w:rsid w:val="00F249CA"/>
    <w:rsid w:val="00F74D7D"/>
    <w:rsid w:val="00FA61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6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7E7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166C0"/>
  </w:style>
  <w:style w:type="paragraph" w:styleId="a3">
    <w:name w:val="footer"/>
    <w:basedOn w:val="a"/>
    <w:link w:val="a4"/>
    <w:uiPriority w:val="99"/>
    <w:semiHidden/>
    <w:unhideWhenUsed/>
    <w:rsid w:val="0080781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80781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807810"/>
  </w:style>
  <w:style w:type="paragraph" w:customStyle="1" w:styleId="Style4">
    <w:name w:val="Style 4"/>
    <w:basedOn w:val="a"/>
    <w:rsid w:val="00807810"/>
    <w:pPr>
      <w:widowControl w:val="0"/>
      <w:shd w:val="clear" w:color="auto" w:fill="FFFFFF"/>
      <w:suppressAutoHyphens/>
      <w:spacing w:line="240" w:lineRule="atLeast"/>
    </w:pPr>
    <w:rPr>
      <w:sz w:val="10"/>
      <w:lang w:eastAsia="zh-CN"/>
    </w:rPr>
  </w:style>
  <w:style w:type="character" w:customStyle="1" w:styleId="40">
    <w:name w:val="Заголовок 4 Знак"/>
    <w:basedOn w:val="a0"/>
    <w:link w:val="4"/>
    <w:uiPriority w:val="9"/>
    <w:semiHidden/>
    <w:rsid w:val="00BD7E77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customStyle="1" w:styleId="CharStyle9Exact">
    <w:name w:val="Char Style 9 Exact"/>
    <w:rsid w:val="00BD7E77"/>
    <w:rPr>
      <w:b/>
      <w:spacing w:val="-2"/>
      <w:sz w:val="9"/>
      <w:u w:val="none"/>
    </w:rPr>
  </w:style>
  <w:style w:type="paragraph" w:customStyle="1" w:styleId="Style7">
    <w:name w:val="Style 7"/>
    <w:basedOn w:val="a"/>
    <w:rsid w:val="00BD7E77"/>
    <w:pPr>
      <w:widowControl w:val="0"/>
      <w:shd w:val="clear" w:color="auto" w:fill="FFFFFF"/>
      <w:suppressAutoHyphens/>
      <w:spacing w:before="60" w:after="60" w:line="149" w:lineRule="exact"/>
    </w:pPr>
    <w:rPr>
      <w:b/>
      <w:sz w:val="10"/>
      <w:lang w:eastAsia="zh-CN"/>
    </w:rPr>
  </w:style>
  <w:style w:type="table" w:styleId="a6">
    <w:name w:val="Table Grid"/>
    <w:basedOn w:val="a1"/>
    <w:uiPriority w:val="59"/>
    <w:rsid w:val="00692E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DF333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F333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6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7E7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166C0"/>
  </w:style>
  <w:style w:type="paragraph" w:styleId="a3">
    <w:name w:val="footer"/>
    <w:basedOn w:val="a"/>
    <w:link w:val="a4"/>
    <w:uiPriority w:val="99"/>
    <w:semiHidden/>
    <w:unhideWhenUsed/>
    <w:rsid w:val="0080781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80781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807810"/>
  </w:style>
  <w:style w:type="paragraph" w:customStyle="1" w:styleId="Style4">
    <w:name w:val="Style 4"/>
    <w:basedOn w:val="a"/>
    <w:rsid w:val="00807810"/>
    <w:pPr>
      <w:widowControl w:val="0"/>
      <w:shd w:val="clear" w:color="auto" w:fill="FFFFFF"/>
      <w:suppressAutoHyphens/>
      <w:spacing w:line="240" w:lineRule="atLeast"/>
    </w:pPr>
    <w:rPr>
      <w:sz w:val="10"/>
      <w:lang w:eastAsia="zh-CN"/>
    </w:rPr>
  </w:style>
  <w:style w:type="character" w:customStyle="1" w:styleId="40">
    <w:name w:val="Заголовок 4 Знак"/>
    <w:basedOn w:val="a0"/>
    <w:link w:val="4"/>
    <w:uiPriority w:val="9"/>
    <w:semiHidden/>
    <w:rsid w:val="00BD7E77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customStyle="1" w:styleId="CharStyle9Exact">
    <w:name w:val="Char Style 9 Exact"/>
    <w:rsid w:val="00BD7E77"/>
    <w:rPr>
      <w:b/>
      <w:spacing w:val="-2"/>
      <w:sz w:val="9"/>
      <w:u w:val="none"/>
    </w:rPr>
  </w:style>
  <w:style w:type="paragraph" w:customStyle="1" w:styleId="Style7">
    <w:name w:val="Style 7"/>
    <w:basedOn w:val="a"/>
    <w:rsid w:val="00BD7E77"/>
    <w:pPr>
      <w:widowControl w:val="0"/>
      <w:shd w:val="clear" w:color="auto" w:fill="FFFFFF"/>
      <w:suppressAutoHyphens/>
      <w:spacing w:before="60" w:after="60" w:line="149" w:lineRule="exact"/>
    </w:pPr>
    <w:rPr>
      <w:b/>
      <w:sz w:val="10"/>
      <w:lang w:eastAsia="zh-CN"/>
    </w:rPr>
  </w:style>
  <w:style w:type="table" w:styleId="a6">
    <w:name w:val="Table Grid"/>
    <w:basedOn w:val="a1"/>
    <w:uiPriority w:val="59"/>
    <w:rsid w:val="00692E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39FC8D-E398-4CE8-B146-908C127F9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738</Words>
  <Characters>4210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1</cp:lastModifiedBy>
  <cp:revision>30</cp:revision>
  <cp:lastPrinted>2020-12-08T11:21:00Z</cp:lastPrinted>
  <dcterms:created xsi:type="dcterms:W3CDTF">2020-06-26T10:39:00Z</dcterms:created>
  <dcterms:modified xsi:type="dcterms:W3CDTF">2020-12-08T11:21:00Z</dcterms:modified>
</cp:coreProperties>
</file>