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AF2" w:rsidRDefault="00A54DF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 xml:space="preserve">Отчет </w:t>
      </w:r>
    </w:p>
    <w:p w:rsidR="00204AF2" w:rsidRDefault="00A54DF9">
      <w:pPr>
        <w:spacing w:line="360" w:lineRule="auto"/>
        <w:ind w:firstLine="709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  <w:r>
        <w:rPr>
          <w:rFonts w:ascii="Times New Roman" w:hAnsi="Times New Roman" w:cs="Times New Roman"/>
          <w:b/>
          <w:spacing w:val="6"/>
          <w:sz w:val="28"/>
          <w:szCs w:val="28"/>
        </w:rPr>
        <w:t>Главы Администрации  Матвеево-Курганского сельского поселения о проделанной работе за  первое полугодие 2025 года.</w:t>
      </w:r>
    </w:p>
    <w:p w:rsidR="00204AF2" w:rsidRDefault="00204AF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pacing w:val="6"/>
          <w:sz w:val="28"/>
          <w:szCs w:val="28"/>
        </w:rPr>
      </w:pP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Уважаемая Дина Владимировна, дорогие жители Матвеево-Курганского поселения!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Сегодня мне особенно было приятно поблагодарить своих помощников- жителей Матвеево-Курганского сельского поселения: во</w:t>
      </w:r>
      <w:r w:rsidR="00C326BF">
        <w:rPr>
          <w:rFonts w:ascii="Times New Roman" w:hAnsi="Times New Roman" w:cs="Times New Roman"/>
          <w:sz w:val="36"/>
          <w:szCs w:val="36"/>
        </w:rPr>
        <w:t>лонтёров, не равнодушных людей</w:t>
      </w:r>
      <w:r>
        <w:rPr>
          <w:rFonts w:ascii="Times New Roman" w:hAnsi="Times New Roman" w:cs="Times New Roman"/>
          <w:sz w:val="36"/>
          <w:szCs w:val="36"/>
        </w:rPr>
        <w:t>, которые принимают активное участие в помощи для специальной военной операции и  в благоустройстве посел</w:t>
      </w:r>
      <w:r>
        <w:rPr>
          <w:rFonts w:ascii="Times New Roman" w:hAnsi="Times New Roman" w:cs="Times New Roman"/>
          <w:sz w:val="36"/>
          <w:szCs w:val="36"/>
        </w:rPr>
        <w:t xml:space="preserve">ения. </w:t>
      </w:r>
    </w:p>
    <w:p w:rsidR="00C863AC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Приятно было услышать в наш адрес слова ВРИО губернатора Ростовской области  Слюсарь Юрия Борисовича,</w:t>
      </w:r>
      <w:r w:rsidR="00C326BF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вовремя его визита в наш район, что он испытал истинное эстетическое удовольствие от внешнего вида нашего посёлка, и в целом Матвеево-Кург</w:t>
      </w:r>
      <w:r w:rsidR="00C326BF">
        <w:rPr>
          <w:rFonts w:ascii="Times New Roman" w:hAnsi="Times New Roman" w:cs="Times New Roman"/>
          <w:sz w:val="36"/>
          <w:szCs w:val="36"/>
        </w:rPr>
        <w:t>а</w:t>
      </w:r>
      <w:r>
        <w:rPr>
          <w:rFonts w:ascii="Times New Roman" w:hAnsi="Times New Roman" w:cs="Times New Roman"/>
          <w:sz w:val="36"/>
          <w:szCs w:val="36"/>
        </w:rPr>
        <w:t>нского рай</w:t>
      </w:r>
      <w:r>
        <w:rPr>
          <w:rFonts w:ascii="Times New Roman" w:hAnsi="Times New Roman" w:cs="Times New Roman"/>
          <w:sz w:val="36"/>
          <w:szCs w:val="36"/>
        </w:rPr>
        <w:t>она. Это не только заслуга Администраций, но и большой труд многих жителей, которые поддерживают чистоту и порядок. В этом году мы номинированы в кандидаты для победы в конкурсе лучшее поселение Ростовской области. И мы верим, что мы победим!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Ставшие крыла</w:t>
      </w:r>
      <w:r>
        <w:rPr>
          <w:rFonts w:ascii="Times New Roman" w:hAnsi="Times New Roman" w:cs="Times New Roman"/>
          <w:sz w:val="36"/>
          <w:szCs w:val="36"/>
        </w:rPr>
        <w:t xml:space="preserve">тыми слова « Победа будет за нами!»- в наших сердцах. Мы верим в нашего Президента, в нашу страну, в наш </w:t>
      </w:r>
      <w:r w:rsidR="00C863AC">
        <w:rPr>
          <w:rFonts w:ascii="Times New Roman" w:hAnsi="Times New Roman" w:cs="Times New Roman"/>
          <w:sz w:val="36"/>
          <w:szCs w:val="36"/>
        </w:rPr>
        <w:t>народ, и конечно в наших ребят-</w:t>
      </w:r>
      <w:r>
        <w:rPr>
          <w:rFonts w:ascii="Times New Roman" w:hAnsi="Times New Roman" w:cs="Times New Roman"/>
          <w:sz w:val="36"/>
          <w:szCs w:val="36"/>
        </w:rPr>
        <w:t>защитников Отечества, которые с 2022 года, не жалея себя, охраняют наш мирный труд и покой, проливая свою кровь за дост</w:t>
      </w:r>
      <w:r>
        <w:rPr>
          <w:rFonts w:ascii="Times New Roman" w:hAnsi="Times New Roman" w:cs="Times New Roman"/>
          <w:sz w:val="36"/>
          <w:szCs w:val="36"/>
        </w:rPr>
        <w:t>ойное будущее своих детей, и будущих  поколений. Вернулась вера в нашу молодёжь, в единение нашего народа, в силу и мужество русского солдата -  защитника своей Родины. Мы поддерживаем семьи Защитн</w:t>
      </w:r>
      <w:r w:rsidR="00C326BF">
        <w:rPr>
          <w:rFonts w:ascii="Times New Roman" w:hAnsi="Times New Roman" w:cs="Times New Roman"/>
          <w:sz w:val="36"/>
          <w:szCs w:val="36"/>
        </w:rPr>
        <w:t>иков Отечества, заботимся о них. Ж</w:t>
      </w:r>
      <w:r>
        <w:rPr>
          <w:rFonts w:ascii="Times New Roman" w:hAnsi="Times New Roman" w:cs="Times New Roman"/>
          <w:sz w:val="36"/>
          <w:szCs w:val="36"/>
        </w:rPr>
        <w:t>ены и родители участников</w:t>
      </w:r>
      <w:r>
        <w:rPr>
          <w:rFonts w:ascii="Times New Roman" w:hAnsi="Times New Roman" w:cs="Times New Roman"/>
          <w:sz w:val="36"/>
          <w:szCs w:val="36"/>
        </w:rPr>
        <w:t xml:space="preserve"> СВО достойно ждут </w:t>
      </w:r>
      <w:r>
        <w:rPr>
          <w:rFonts w:ascii="Times New Roman" w:hAnsi="Times New Roman" w:cs="Times New Roman"/>
          <w:sz w:val="36"/>
          <w:szCs w:val="36"/>
        </w:rPr>
        <w:lastRenderedPageBreak/>
        <w:t>возвращения своих сыновей и мужей, они наша гордость и наша надежда.</w:t>
      </w:r>
    </w:p>
    <w:p w:rsidR="00C326BF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В год Защитника  Отечества было проведено много мероприятий, на которых чествовали Ветеранов Великой Отечественной войны, тружеников тыла, участников боевых действий,</w:t>
      </w:r>
      <w:r w:rsidR="00C326BF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у</w:t>
      </w:r>
      <w:r>
        <w:rPr>
          <w:rFonts w:ascii="Times New Roman" w:hAnsi="Times New Roman" w:cs="Times New Roman"/>
          <w:sz w:val="36"/>
          <w:szCs w:val="36"/>
        </w:rPr>
        <w:t>частников Специальной Военной операции и членов их семей. Были вручены благодарственные письма, подарки, сказано много</w:t>
      </w:r>
      <w:r w:rsidR="00C326BF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слов  поддержки</w:t>
      </w:r>
      <w:r w:rsidR="00C326BF">
        <w:rPr>
          <w:rFonts w:ascii="Times New Roman" w:hAnsi="Times New Roman" w:cs="Times New Roman"/>
          <w:sz w:val="36"/>
          <w:szCs w:val="36"/>
        </w:rPr>
        <w:t xml:space="preserve"> и благодарности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C326BF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В марте лично посетила на дому всех тружеников тыла, жителей блокадного Ленинграда, детей  узников конц</w:t>
      </w:r>
      <w:r>
        <w:rPr>
          <w:rFonts w:ascii="Times New Roman" w:hAnsi="Times New Roman" w:cs="Times New Roman"/>
          <w:sz w:val="36"/>
          <w:szCs w:val="36"/>
        </w:rPr>
        <w:t>лагерей. Их рассказы о своём военном детстве отзываются болью в наших сердцах. Не смог фашизм сломить русский народ, и никому это не удастся сделать. Пока мы едины</w:t>
      </w:r>
      <w:r w:rsidR="00C326BF">
        <w:rPr>
          <w:rFonts w:ascii="Times New Roman" w:hAnsi="Times New Roman" w:cs="Times New Roman"/>
          <w:sz w:val="36"/>
          <w:szCs w:val="36"/>
        </w:rPr>
        <w:t xml:space="preserve"> - мы не</w:t>
      </w:r>
      <w:r>
        <w:rPr>
          <w:rFonts w:ascii="Times New Roman" w:hAnsi="Times New Roman" w:cs="Times New Roman"/>
          <w:sz w:val="36"/>
          <w:szCs w:val="36"/>
        </w:rPr>
        <w:t xml:space="preserve">победимы!  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Достойно мы отметили 80-ю годовщину Победы в Великой Отечественной войне. Н</w:t>
      </w:r>
      <w:r w:rsidR="00C326BF">
        <w:rPr>
          <w:rFonts w:ascii="Times New Roman" w:hAnsi="Times New Roman" w:cs="Times New Roman"/>
          <w:sz w:val="36"/>
          <w:szCs w:val="36"/>
        </w:rPr>
        <w:t>икто не был забыт!</w:t>
      </w:r>
      <w:r>
        <w:rPr>
          <w:rFonts w:ascii="Times New Roman" w:hAnsi="Times New Roman" w:cs="Times New Roman"/>
          <w:sz w:val="36"/>
          <w:szCs w:val="36"/>
        </w:rPr>
        <w:t xml:space="preserve"> Навели порядок на всех 18 памятниках ,посвящённых героям Великой Отечественной войны. В этом принимали участие коллективы школ, организации, волонтёры, и конечно сотрудники Администрации Матвеево-Курганского района и поселения. </w:t>
      </w:r>
    </w:p>
    <w:p w:rsidR="00C863AC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 забыв</w:t>
      </w:r>
      <w:r>
        <w:rPr>
          <w:rFonts w:ascii="Times New Roman" w:hAnsi="Times New Roman" w:cs="Times New Roman"/>
          <w:sz w:val="36"/>
          <w:szCs w:val="36"/>
        </w:rPr>
        <w:t>аемыми и трогательными стали концерты к 80</w:t>
      </w:r>
      <w:r w:rsidR="00C326BF">
        <w:rPr>
          <w:rFonts w:ascii="Times New Roman" w:hAnsi="Times New Roman" w:cs="Times New Roman"/>
          <w:sz w:val="36"/>
          <w:szCs w:val="36"/>
        </w:rPr>
        <w:t>-</w:t>
      </w:r>
      <w:r>
        <w:rPr>
          <w:rFonts w:ascii="Times New Roman" w:hAnsi="Times New Roman" w:cs="Times New Roman"/>
          <w:sz w:val="36"/>
          <w:szCs w:val="36"/>
        </w:rPr>
        <w:t>летию Победы,  которые прошли  во всех сёлах и хуторах поселения.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9 мая мы приняли участия в реконструкции партизанской деревни   «Весна 45 года», организованной Администрацией района на территории бывшего лагеря </w:t>
      </w:r>
      <w:r>
        <w:rPr>
          <w:rFonts w:ascii="Times New Roman" w:hAnsi="Times New Roman" w:cs="Times New Roman"/>
          <w:sz w:val="36"/>
          <w:szCs w:val="36"/>
        </w:rPr>
        <w:t>«Орлёнок». Наше поселение представляло хозяйственный двор, на интерактивной площадке зрители смогли погрузит</w:t>
      </w:r>
      <w:r w:rsidR="00C326BF">
        <w:rPr>
          <w:rFonts w:ascii="Times New Roman" w:hAnsi="Times New Roman" w:cs="Times New Roman"/>
          <w:sz w:val="36"/>
          <w:szCs w:val="36"/>
        </w:rPr>
        <w:t>ь</w:t>
      </w:r>
      <w:r>
        <w:rPr>
          <w:rFonts w:ascii="Times New Roman" w:hAnsi="Times New Roman" w:cs="Times New Roman"/>
          <w:sz w:val="36"/>
          <w:szCs w:val="36"/>
        </w:rPr>
        <w:t>ся в атмосферу партизанского подворья, на котором были домашние животные  и птица. Хозяйки щедро угощали свежим козьим молоком и яйцами. Все желающи</w:t>
      </w:r>
      <w:r>
        <w:rPr>
          <w:rFonts w:ascii="Times New Roman" w:hAnsi="Times New Roman" w:cs="Times New Roman"/>
          <w:sz w:val="36"/>
          <w:szCs w:val="36"/>
        </w:rPr>
        <w:t>е могли распилить бревно.</w:t>
      </w:r>
    </w:p>
    <w:p w:rsidR="00C326BF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Праздничные дни мы встречали чистотой и порядком в нашем посёлке и во всех сёлах. Были вычищены от грязи силами рабочих «Чистого посёлка» бордюры и побелены силами сотрудников организаций. На клумбах были высажены петунии и так же</w:t>
      </w:r>
      <w:r>
        <w:rPr>
          <w:rFonts w:ascii="Times New Roman" w:hAnsi="Times New Roman" w:cs="Times New Roman"/>
          <w:sz w:val="36"/>
          <w:szCs w:val="36"/>
        </w:rPr>
        <w:t xml:space="preserve"> на них установили звезды и другие инсталляции с подсветкой, посвященные восьмидесятилетию Победы. Парк « Победы», улицы, площадь, были украшены банерами, флагами, каждая организация навела порядок возле сво</w:t>
      </w:r>
      <w:r w:rsidR="00C326BF">
        <w:rPr>
          <w:rFonts w:ascii="Times New Roman" w:hAnsi="Times New Roman" w:cs="Times New Roman"/>
          <w:sz w:val="36"/>
          <w:szCs w:val="36"/>
        </w:rPr>
        <w:t>их зданий и тематически оформила</w:t>
      </w:r>
      <w:r>
        <w:rPr>
          <w:rFonts w:ascii="Times New Roman" w:hAnsi="Times New Roman" w:cs="Times New Roman"/>
          <w:sz w:val="36"/>
          <w:szCs w:val="36"/>
        </w:rPr>
        <w:t xml:space="preserve"> свои территории.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Спасибо Главе Администрации Матвеево-Курганского района Дине Владимировне Алборовой за праздничное оформление площади Ленина и полный контроль за подготовкой к праздничным мероприятиям. Украшение</w:t>
      </w:r>
      <w:r w:rsidR="00C326BF">
        <w:rPr>
          <w:rFonts w:ascii="Times New Roman" w:hAnsi="Times New Roman" w:cs="Times New Roman"/>
          <w:sz w:val="36"/>
          <w:szCs w:val="36"/>
        </w:rPr>
        <w:t xml:space="preserve">м улиц стали выбеленные деревья </w:t>
      </w:r>
      <w:r>
        <w:rPr>
          <w:rFonts w:ascii="Times New Roman" w:hAnsi="Times New Roman" w:cs="Times New Roman"/>
          <w:sz w:val="36"/>
          <w:szCs w:val="36"/>
        </w:rPr>
        <w:t xml:space="preserve">и вывешенные флаги на домах </w:t>
      </w:r>
      <w:r>
        <w:rPr>
          <w:rFonts w:ascii="Times New Roman" w:hAnsi="Times New Roman" w:cs="Times New Roman"/>
          <w:sz w:val="36"/>
          <w:szCs w:val="36"/>
        </w:rPr>
        <w:t xml:space="preserve">жителей и ухоженные  придомовые территории. </w:t>
      </w:r>
    </w:p>
    <w:p w:rsidR="00204AF2" w:rsidRDefault="00C326B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преддверии первомайских праздников </w:t>
      </w:r>
      <w:r w:rsidR="00A54DF9">
        <w:rPr>
          <w:rFonts w:ascii="Times New Roman" w:hAnsi="Times New Roman" w:cs="Times New Roman"/>
          <w:sz w:val="36"/>
          <w:szCs w:val="36"/>
        </w:rPr>
        <w:t xml:space="preserve"> на средства от победы в конкурсе « Лучшее территориальное самоуправление Ростовской области» , в котором победителем стал ТОС посёлка Матвеев Курган, были </w:t>
      </w:r>
      <w:r>
        <w:rPr>
          <w:rFonts w:ascii="Times New Roman" w:hAnsi="Times New Roman" w:cs="Times New Roman"/>
          <w:sz w:val="36"/>
          <w:szCs w:val="36"/>
        </w:rPr>
        <w:t>установлены,</w:t>
      </w:r>
      <w:r w:rsidR="00A54DF9">
        <w:rPr>
          <w:rFonts w:ascii="Times New Roman" w:hAnsi="Times New Roman" w:cs="Times New Roman"/>
          <w:sz w:val="36"/>
          <w:szCs w:val="36"/>
        </w:rPr>
        <w:t xml:space="preserve"> на п</w:t>
      </w:r>
      <w:r w:rsidR="00A54DF9">
        <w:rPr>
          <w:rFonts w:ascii="Times New Roman" w:hAnsi="Times New Roman" w:cs="Times New Roman"/>
          <w:sz w:val="36"/>
          <w:szCs w:val="36"/>
        </w:rPr>
        <w:t>амятнике БТР</w:t>
      </w:r>
      <w:r>
        <w:rPr>
          <w:rFonts w:ascii="Times New Roman" w:hAnsi="Times New Roman" w:cs="Times New Roman"/>
          <w:sz w:val="36"/>
          <w:szCs w:val="36"/>
        </w:rPr>
        <w:t>,</w:t>
      </w:r>
      <w:r w:rsidR="00A54DF9">
        <w:rPr>
          <w:rFonts w:ascii="Times New Roman" w:hAnsi="Times New Roman" w:cs="Times New Roman"/>
          <w:sz w:val="36"/>
          <w:szCs w:val="36"/>
        </w:rPr>
        <w:t xml:space="preserve"> мемориальные таблицы с портретами погибших ребят на Специальной Военной операции, увековечены  имена 28 героев, жителей нашего поселения.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Прошу почтить память наших героев минутой молчания.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( Минута молчания)</w:t>
      </w:r>
    </w:p>
    <w:p w:rsidR="00204AF2" w:rsidRDefault="00204AF2">
      <w:pPr>
        <w:rPr>
          <w:rFonts w:ascii="Times New Roman" w:hAnsi="Times New Roman" w:cs="Times New Roman"/>
          <w:sz w:val="36"/>
          <w:szCs w:val="36"/>
        </w:rPr>
      </w:pP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 празднику Победы был капитальн</w:t>
      </w:r>
      <w:r>
        <w:rPr>
          <w:rFonts w:ascii="Times New Roman" w:hAnsi="Times New Roman" w:cs="Times New Roman"/>
          <w:sz w:val="36"/>
          <w:szCs w:val="36"/>
        </w:rPr>
        <w:t>о отремонтирован за средства местного бюджета п</w:t>
      </w:r>
      <w:r w:rsidR="00C863AC">
        <w:rPr>
          <w:rFonts w:ascii="Times New Roman" w:hAnsi="Times New Roman" w:cs="Times New Roman"/>
          <w:sz w:val="36"/>
          <w:szCs w:val="36"/>
        </w:rPr>
        <w:t>амятник Владимиру Ильичу Ленину</w:t>
      </w:r>
      <w:r>
        <w:rPr>
          <w:rFonts w:ascii="Times New Roman" w:hAnsi="Times New Roman" w:cs="Times New Roman"/>
          <w:sz w:val="36"/>
          <w:szCs w:val="36"/>
        </w:rPr>
        <w:t>, приведены в порядок и запущенны в работу фонтаны, на всех улицах была скошена трава.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 Ещё раньше в апреле, мы отметили Святую Пасху и Радоницу, и к этим дням на территории 14 </w:t>
      </w:r>
      <w:r>
        <w:rPr>
          <w:rFonts w:ascii="Times New Roman" w:hAnsi="Times New Roman" w:cs="Times New Roman"/>
          <w:sz w:val="36"/>
          <w:szCs w:val="36"/>
        </w:rPr>
        <w:t>кладбищ был вывезен мусор, наведён порядок, покошена трава, отремонтированы заборы.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Не забыли мы и о детях, на всех детских площадках был наведён порядок, отремонтированы МАФЫ, завезён песок. 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апреле в рамках губернаторской программы « Сделаем вместе» б</w:t>
      </w:r>
      <w:r>
        <w:rPr>
          <w:rFonts w:ascii="Times New Roman" w:hAnsi="Times New Roman" w:cs="Times New Roman"/>
          <w:sz w:val="36"/>
          <w:szCs w:val="36"/>
        </w:rPr>
        <w:t>ыл начат выборочный капитальный ремонт Староротовского сельского клуба, который был успешно завершён раньше намеченных сроков, уже в июне месяце. Так же 22 апреля приступили в рамках программы « Формирование комфортной среды», национального проекта « Жилье</w:t>
      </w:r>
      <w:r>
        <w:rPr>
          <w:rFonts w:ascii="Times New Roman" w:hAnsi="Times New Roman" w:cs="Times New Roman"/>
          <w:sz w:val="36"/>
          <w:szCs w:val="36"/>
        </w:rPr>
        <w:t xml:space="preserve"> и городская среда» к благоустройству территории  парка, который находится рядом с Дворцом Культуры. Парк должен стать местом развития нашей молодёжи. При проектировании парка были учтены большинство пожеланий жителей ,которые осуществляли онлайн голосован</w:t>
      </w:r>
      <w:r>
        <w:rPr>
          <w:rFonts w:ascii="Times New Roman" w:hAnsi="Times New Roman" w:cs="Times New Roman"/>
          <w:sz w:val="36"/>
          <w:szCs w:val="36"/>
        </w:rPr>
        <w:t>ие за реализацию этого проекта. Особое внимание было уделено сохранению существующих деревьев и дальнейшему озеленению парка, он должен получить свою вторую жизнь и стать любимым местом для активного отдыха и занятий спортом нашей молодёжи. В день весеннег</w:t>
      </w:r>
      <w:r w:rsidR="00C863AC">
        <w:rPr>
          <w:rFonts w:ascii="Times New Roman" w:hAnsi="Times New Roman" w:cs="Times New Roman"/>
          <w:sz w:val="36"/>
          <w:szCs w:val="36"/>
        </w:rPr>
        <w:t>о древонасаждения высажено 25</w:t>
      </w:r>
      <w:r>
        <w:rPr>
          <w:rFonts w:ascii="Times New Roman" w:hAnsi="Times New Roman" w:cs="Times New Roman"/>
          <w:sz w:val="36"/>
          <w:szCs w:val="36"/>
        </w:rPr>
        <w:t xml:space="preserve"> клёнов,  а т</w:t>
      </w:r>
      <w:r w:rsidR="00C863AC">
        <w:rPr>
          <w:rFonts w:ascii="Times New Roman" w:hAnsi="Times New Roman" w:cs="Times New Roman"/>
          <w:sz w:val="36"/>
          <w:szCs w:val="36"/>
        </w:rPr>
        <w:t>ак же 4000 однолетних цветов и 3</w:t>
      </w:r>
      <w:r>
        <w:rPr>
          <w:rFonts w:ascii="Times New Roman" w:hAnsi="Times New Roman" w:cs="Times New Roman"/>
          <w:sz w:val="36"/>
          <w:szCs w:val="36"/>
        </w:rPr>
        <w:t>000 луковиц тюльпанов.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Для комфорта наших жителей, регулярно улучшаем качество ночного освещения. За полугодие заменено на новые энергосберегающие 40 светильников и 354 лампы.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Много</w:t>
      </w:r>
      <w:r>
        <w:rPr>
          <w:rFonts w:ascii="Times New Roman" w:hAnsi="Times New Roman" w:cs="Times New Roman"/>
          <w:sz w:val="36"/>
          <w:szCs w:val="36"/>
        </w:rPr>
        <w:t xml:space="preserve"> поступает обращений от жителей на удаление деревьев.  Мы стараемся сохранять деревья, так как вырастить новые в таких засушливых условиях</w:t>
      </w:r>
      <w:r w:rsidR="00C863AC">
        <w:rPr>
          <w:rFonts w:ascii="Times New Roman" w:hAnsi="Times New Roman" w:cs="Times New Roman"/>
          <w:sz w:val="36"/>
          <w:szCs w:val="36"/>
        </w:rPr>
        <w:t xml:space="preserve"> очень сложно, поэтому если дерево неаварийное, то проводим</w:t>
      </w:r>
      <w:r>
        <w:rPr>
          <w:rFonts w:ascii="Times New Roman" w:hAnsi="Times New Roman" w:cs="Times New Roman"/>
          <w:sz w:val="36"/>
          <w:szCs w:val="36"/>
        </w:rPr>
        <w:t xml:space="preserve"> обрезку веток. За 6 месяцев обрезаны ветки на 45 деревьях и удалено 12 авар</w:t>
      </w:r>
      <w:r>
        <w:rPr>
          <w:rFonts w:ascii="Times New Roman" w:hAnsi="Times New Roman" w:cs="Times New Roman"/>
          <w:sz w:val="36"/>
          <w:szCs w:val="36"/>
        </w:rPr>
        <w:t xml:space="preserve">ийных деревьев . Весь порубочный материал утилизирован.  Если деревья находятся под </w:t>
      </w:r>
      <w:r>
        <w:rPr>
          <w:rFonts w:ascii="Times New Roman" w:hAnsi="Times New Roman" w:cs="Times New Roman"/>
          <w:sz w:val="36"/>
          <w:szCs w:val="36"/>
        </w:rPr>
        <w:lastRenderedPageBreak/>
        <w:t>электрическими проводами, то заявки мы отправляем в РЭС, так как эту работу должны выполнять они.</w:t>
      </w:r>
    </w:p>
    <w:p w:rsidR="00204AF2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За 6 месяцев текущего года ликвидировано более 60 свалочных очагов мусора</w:t>
      </w:r>
      <w:r>
        <w:rPr>
          <w:rFonts w:ascii="Times New Roman" w:hAnsi="Times New Roman" w:cs="Times New Roman"/>
          <w:sz w:val="36"/>
          <w:szCs w:val="36"/>
        </w:rPr>
        <w:t>. Заключились контракты с ООО « ЭКОТРАНС» на ликвидацию мусора, а так же силами рабочих</w:t>
      </w:r>
      <w:r w:rsidR="0053230C">
        <w:rPr>
          <w:rFonts w:ascii="Times New Roman" w:hAnsi="Times New Roman" w:cs="Times New Roman"/>
          <w:sz w:val="36"/>
          <w:szCs w:val="36"/>
        </w:rPr>
        <w:t xml:space="preserve"> « Ч</w:t>
      </w:r>
      <w:r>
        <w:rPr>
          <w:rFonts w:ascii="Times New Roman" w:hAnsi="Times New Roman" w:cs="Times New Roman"/>
          <w:sz w:val="36"/>
          <w:szCs w:val="36"/>
        </w:rPr>
        <w:t>истого посёлка</w:t>
      </w:r>
      <w:r w:rsidR="0053230C">
        <w:rPr>
          <w:rFonts w:ascii="Times New Roman" w:hAnsi="Times New Roman" w:cs="Times New Roman"/>
          <w:sz w:val="36"/>
          <w:szCs w:val="36"/>
        </w:rPr>
        <w:t>»</w:t>
      </w:r>
      <w:r>
        <w:rPr>
          <w:rFonts w:ascii="Times New Roman" w:hAnsi="Times New Roman" w:cs="Times New Roman"/>
          <w:sz w:val="36"/>
          <w:szCs w:val="36"/>
        </w:rPr>
        <w:t xml:space="preserve"> и в рамках субботников. Составлен 121 административный протокол на нерадивых граждан, нарушающих правила благоустройства, что на 45 больше чем в прошлом</w:t>
      </w:r>
      <w:r>
        <w:rPr>
          <w:rFonts w:ascii="Times New Roman" w:hAnsi="Times New Roman" w:cs="Times New Roman"/>
          <w:sz w:val="36"/>
          <w:szCs w:val="36"/>
        </w:rPr>
        <w:t xml:space="preserve"> году. Не понятен мотив людей</w:t>
      </w:r>
      <w:r w:rsidR="00C863AC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которые вывозят бытовой мусор в лесополосы. Ведь счета от ООО </w:t>
      </w:r>
      <w:r w:rsidR="00C863AC">
        <w:rPr>
          <w:rFonts w:ascii="Times New Roman" w:hAnsi="Times New Roman" w:cs="Times New Roman"/>
          <w:sz w:val="36"/>
          <w:szCs w:val="36"/>
        </w:rPr>
        <w:t>«</w:t>
      </w:r>
      <w:r>
        <w:rPr>
          <w:rFonts w:ascii="Times New Roman" w:hAnsi="Times New Roman" w:cs="Times New Roman"/>
          <w:sz w:val="36"/>
          <w:szCs w:val="36"/>
        </w:rPr>
        <w:t>ЭКОТРАНС</w:t>
      </w:r>
      <w:r w:rsidR="00C863AC">
        <w:rPr>
          <w:rFonts w:ascii="Times New Roman" w:hAnsi="Times New Roman" w:cs="Times New Roman"/>
          <w:sz w:val="36"/>
          <w:szCs w:val="36"/>
        </w:rPr>
        <w:t>»</w:t>
      </w:r>
      <w:r>
        <w:rPr>
          <w:rFonts w:ascii="Times New Roman" w:hAnsi="Times New Roman" w:cs="Times New Roman"/>
          <w:sz w:val="36"/>
          <w:szCs w:val="36"/>
        </w:rPr>
        <w:t xml:space="preserve"> придут в любом случае, выставляли ли вы мусор или нет, и если не будет оплаты, то в судебном порядке задолженность будет взыскана, приставы заблокируют ваш</w:t>
      </w:r>
      <w:r>
        <w:rPr>
          <w:rFonts w:ascii="Times New Roman" w:hAnsi="Times New Roman" w:cs="Times New Roman"/>
          <w:sz w:val="36"/>
          <w:szCs w:val="36"/>
        </w:rPr>
        <w:t>и карты. Это не как не доходит до умов наших жителей.</w:t>
      </w:r>
    </w:p>
    <w:p w:rsidR="00204AF2" w:rsidRPr="00C863AC" w:rsidRDefault="00A54DF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Постоянно поддерживаем порядок и проводим текущие ремонты </w:t>
      </w:r>
      <w:r w:rsidRPr="00C863AC">
        <w:rPr>
          <w:rFonts w:ascii="Times New Roman" w:hAnsi="Times New Roman" w:cs="Times New Roman"/>
          <w:sz w:val="36"/>
          <w:szCs w:val="36"/>
        </w:rPr>
        <w:t>на 30 памятниках,  посвящённых разным вехам жизни нашей страны и поселения. Всё это требует достаточных финансовых ресурсов, зачастую закупаем</w:t>
      </w:r>
      <w:r w:rsidRPr="00C863AC">
        <w:rPr>
          <w:rFonts w:ascii="Times New Roman" w:hAnsi="Times New Roman" w:cs="Times New Roman"/>
          <w:sz w:val="36"/>
          <w:szCs w:val="36"/>
        </w:rPr>
        <w:t xml:space="preserve"> только материалы, а ремонты проводим силами работников Администрации и культуры Матвеево-Курганского сельского поселения,  так как средств в нужном объёме не хватает в бюджете. Приоритетными остаётся выполнение социально значимых вопросов. </w:t>
      </w:r>
    </w:p>
    <w:p w:rsidR="00204AF2" w:rsidRPr="00C863AC" w:rsidRDefault="00A54DF9">
      <w:pPr>
        <w:rPr>
          <w:rFonts w:ascii="Times New Roman" w:eastAsia="Times New Roman" w:hAnsi="Times New Roman" w:cs="Times New Roman"/>
          <w:b/>
          <w:sz w:val="36"/>
          <w:szCs w:val="36"/>
        </w:rPr>
      </w:pPr>
      <w:r w:rsidRPr="00C863AC">
        <w:rPr>
          <w:rFonts w:ascii="Times New Roman" w:eastAsia="Times New Roman" w:hAnsi="Times New Roman" w:cs="Times New Roman"/>
          <w:b/>
          <w:sz w:val="36"/>
          <w:szCs w:val="36"/>
        </w:rPr>
        <w:t>Исполнение бюд</w:t>
      </w:r>
      <w:r w:rsidRPr="00C863AC">
        <w:rPr>
          <w:rFonts w:ascii="Times New Roman" w:eastAsia="Times New Roman" w:hAnsi="Times New Roman" w:cs="Times New Roman"/>
          <w:b/>
          <w:sz w:val="36"/>
          <w:szCs w:val="36"/>
        </w:rPr>
        <w:t>жета за 1 полугодие 2025 года</w:t>
      </w:r>
    </w:p>
    <w:p w:rsidR="00204AF2" w:rsidRPr="00C863AC" w:rsidRDefault="00A54DF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C863AC">
        <w:rPr>
          <w:rFonts w:ascii="Times New Roman" w:eastAsia="Times New Roman" w:hAnsi="Times New Roman" w:cs="Times New Roman"/>
          <w:sz w:val="36"/>
          <w:szCs w:val="36"/>
        </w:rPr>
        <w:t xml:space="preserve">     Бюджет – это основной показатель развития, поэтому главной целью бюджетной политики является обеспечение максимально эффективного использования финансовых ресурсов и повышения качества управления муниципальными финансами.</w:t>
      </w:r>
    </w:p>
    <w:p w:rsidR="00204AF2" w:rsidRPr="00C863AC" w:rsidRDefault="00A54DF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36"/>
          <w:szCs w:val="36"/>
        </w:rPr>
      </w:pPr>
      <w:r w:rsidRPr="00C863AC">
        <w:rPr>
          <w:rFonts w:ascii="Times New Roman" w:eastAsia="Times New Roman" w:hAnsi="Times New Roman" w:cs="Times New Roman"/>
          <w:sz w:val="36"/>
          <w:szCs w:val="36"/>
        </w:rPr>
        <w:t xml:space="preserve">     </w:t>
      </w:r>
      <w:r w:rsidRPr="00C863AC">
        <w:rPr>
          <w:rFonts w:ascii="Times New Roman" w:hAnsi="Times New Roman" w:cs="Times New Roman"/>
          <w:sz w:val="36"/>
          <w:szCs w:val="36"/>
        </w:rPr>
        <w:t xml:space="preserve">Исполнение  бюджета за 1полугодие 2025 года   составило по доходам в сумме 44944,5 тыс. рублей или 38,1 процента к годовому </w:t>
      </w:r>
      <w:r w:rsidRPr="00C863AC">
        <w:rPr>
          <w:rFonts w:ascii="Times New Roman" w:hAnsi="Times New Roman" w:cs="Times New Roman"/>
          <w:sz w:val="36"/>
          <w:szCs w:val="36"/>
        </w:rPr>
        <w:lastRenderedPageBreak/>
        <w:t>плану и по расходам в сумме 40521,1 тыс. рублей  или 33,4  процента к годовому плану</w:t>
      </w:r>
      <w:r w:rsidRPr="00C863AC">
        <w:rPr>
          <w:rFonts w:ascii="Times New Roman" w:hAnsi="Times New Roman" w:cs="Times New Roman"/>
          <w:color w:val="000000"/>
          <w:sz w:val="36"/>
          <w:szCs w:val="36"/>
        </w:rPr>
        <w:t>.</w:t>
      </w:r>
    </w:p>
    <w:p w:rsidR="00204AF2" w:rsidRPr="00C863AC" w:rsidRDefault="00A54DF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36"/>
          <w:szCs w:val="36"/>
        </w:rPr>
      </w:pPr>
      <w:r w:rsidRPr="00C863AC">
        <w:rPr>
          <w:rFonts w:ascii="Times New Roman" w:hAnsi="Times New Roman" w:cs="Times New Roman"/>
          <w:color w:val="000000"/>
          <w:sz w:val="36"/>
          <w:szCs w:val="36"/>
        </w:rPr>
        <w:t xml:space="preserve"> Основные направления расходов бюджета поселения:  </w:t>
      </w:r>
    </w:p>
    <w:p w:rsidR="00204AF2" w:rsidRPr="00C863AC" w:rsidRDefault="00A54DF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000000"/>
          <w:sz w:val="36"/>
          <w:szCs w:val="36"/>
        </w:rPr>
      </w:pPr>
      <w:r w:rsidRPr="00C863AC">
        <w:rPr>
          <w:rFonts w:ascii="Times New Roman" w:hAnsi="Times New Roman" w:cs="Times New Roman"/>
          <w:color w:val="000000"/>
          <w:sz w:val="36"/>
          <w:szCs w:val="36"/>
        </w:rPr>
        <w:t xml:space="preserve">- Общегосударственные вопросы  – 8373,3  </w:t>
      </w:r>
      <w:r w:rsidRPr="00C863AC">
        <w:rPr>
          <w:rFonts w:ascii="Times New Roman" w:hAnsi="Times New Roman" w:cs="Times New Roman"/>
          <w:sz w:val="36"/>
          <w:szCs w:val="36"/>
        </w:rPr>
        <w:t>тыс. рублей или 20,7  % к общей величине исполнения расходов;</w:t>
      </w:r>
    </w:p>
    <w:p w:rsidR="00204AF2" w:rsidRPr="00C863AC" w:rsidRDefault="00A54DF9">
      <w:pPr>
        <w:spacing w:after="0" w:line="360" w:lineRule="auto"/>
        <w:jc w:val="both"/>
        <w:rPr>
          <w:rFonts w:ascii="Times New Roman" w:eastAsia="Calibri" w:hAnsi="Times New Roman" w:cs="Times New Roman"/>
          <w:sz w:val="36"/>
          <w:szCs w:val="36"/>
          <w:lang w:eastAsia="en-US"/>
        </w:rPr>
      </w:pPr>
      <w:r w:rsidRPr="00C863AC">
        <w:rPr>
          <w:rFonts w:ascii="Times New Roman" w:eastAsia="Calibri" w:hAnsi="Times New Roman" w:cs="Times New Roman"/>
          <w:sz w:val="36"/>
          <w:szCs w:val="36"/>
          <w:lang w:eastAsia="en-US"/>
        </w:rPr>
        <w:t>- жилищно-коммунальное хозяйство и благоустройство 15549,7 тыс. рублей или 38,4  % к общей величине и</w:t>
      </w:r>
      <w:r w:rsidRPr="00C863AC">
        <w:rPr>
          <w:rFonts w:ascii="Times New Roman" w:eastAsia="Calibri" w:hAnsi="Times New Roman" w:cs="Times New Roman"/>
          <w:sz w:val="36"/>
          <w:szCs w:val="36"/>
          <w:lang w:eastAsia="en-US"/>
        </w:rPr>
        <w:t>сполнения расходов;</w:t>
      </w:r>
    </w:p>
    <w:p w:rsidR="00204AF2" w:rsidRPr="00C863AC" w:rsidRDefault="00A54DF9">
      <w:pPr>
        <w:spacing w:after="0" w:line="360" w:lineRule="auto"/>
        <w:jc w:val="both"/>
        <w:rPr>
          <w:rFonts w:ascii="Times New Roman" w:eastAsia="Calibri" w:hAnsi="Times New Roman" w:cs="Times New Roman"/>
          <w:sz w:val="36"/>
          <w:szCs w:val="36"/>
          <w:lang w:eastAsia="en-US"/>
        </w:rPr>
      </w:pPr>
      <w:r w:rsidRPr="00C863AC">
        <w:rPr>
          <w:rFonts w:ascii="Times New Roman" w:eastAsia="Calibri" w:hAnsi="Times New Roman" w:cs="Times New Roman"/>
          <w:sz w:val="36"/>
          <w:szCs w:val="36"/>
          <w:lang w:eastAsia="en-US"/>
        </w:rPr>
        <w:t>- культура 13439,2 тыс. рублей или 33,2 % к общей величине исполнения расходов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 w:rsidRPr="00C863AC">
        <w:rPr>
          <w:rFonts w:ascii="Times New Roman" w:eastAsia="Calibri" w:hAnsi="Times New Roman" w:cs="Times New Roman"/>
          <w:sz w:val="36"/>
          <w:szCs w:val="36"/>
          <w:lang w:eastAsia="en-US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 xml:space="preserve">Просроченные долги по обязательствам бюджета  </w:t>
      </w:r>
      <w:r w:rsidRPr="00C863AC">
        <w:rPr>
          <w:rFonts w:ascii="Times New Roman" w:hAnsi="Times New Roman" w:cs="Times New Roman"/>
          <w:color w:val="000000"/>
          <w:sz w:val="36"/>
          <w:szCs w:val="36"/>
        </w:rPr>
        <w:t>на 1 июля 2025 года  отсутству</w:t>
      </w:r>
      <w:r w:rsidRPr="00C863AC">
        <w:rPr>
          <w:rFonts w:ascii="Times New Roman" w:hAnsi="Times New Roman" w:cs="Times New Roman"/>
          <w:color w:val="000000"/>
          <w:sz w:val="36"/>
          <w:szCs w:val="36"/>
        </w:rPr>
        <w:t>ют</w:t>
      </w:r>
      <w:r w:rsidRPr="00C863AC">
        <w:rPr>
          <w:rFonts w:ascii="Times New Roman" w:hAnsi="Times New Roman" w:cs="Times New Roman"/>
          <w:color w:val="000000"/>
          <w:sz w:val="36"/>
          <w:szCs w:val="36"/>
        </w:rPr>
        <w:t>.</w:t>
      </w:r>
    </w:p>
    <w:p w:rsidR="00204AF2" w:rsidRPr="00C863AC" w:rsidRDefault="00A54DF9">
      <w:pPr>
        <w:overflowPunct w:val="0"/>
        <w:autoSpaceDE w:val="0"/>
        <w:autoSpaceDN w:val="0"/>
        <w:adjustRightInd w:val="0"/>
        <w:spacing w:before="75" w:after="75" w:line="360" w:lineRule="auto"/>
        <w:jc w:val="both"/>
        <w:textAlignment w:val="baseline"/>
        <w:rPr>
          <w:rFonts w:ascii="Times New Roman" w:hAnsi="Times New Roman" w:cs="Times New Roman"/>
          <w:spacing w:val="6"/>
          <w:sz w:val="36"/>
          <w:szCs w:val="36"/>
        </w:rPr>
      </w:pPr>
      <w:r w:rsidRPr="00C863AC">
        <w:rPr>
          <w:rFonts w:ascii="Times New Roman" w:hAnsi="Times New Roman" w:cs="Times New Roman"/>
          <w:color w:val="000000"/>
          <w:sz w:val="36"/>
          <w:szCs w:val="36"/>
        </w:rPr>
        <w:t xml:space="preserve">  </w:t>
      </w:r>
      <w:r w:rsidRPr="00C863AC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>Администрацией М</w:t>
      </w:r>
      <w:r w:rsidR="0053230C">
        <w:rPr>
          <w:rFonts w:ascii="Times New Roman" w:hAnsi="Times New Roman" w:cs="Times New Roman"/>
          <w:spacing w:val="6"/>
          <w:sz w:val="36"/>
          <w:szCs w:val="36"/>
        </w:rPr>
        <w:t>-Курганского района нам передана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часть полномочий по соде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ржанию дорог и тротуаров в поселке Матвеев Курган по определенному перечню улиц.  Согласно </w:t>
      </w:r>
      <w:r w:rsidR="0053230C">
        <w:rPr>
          <w:rFonts w:ascii="Times New Roman" w:hAnsi="Times New Roman" w:cs="Times New Roman"/>
          <w:spacing w:val="6"/>
          <w:sz w:val="36"/>
          <w:szCs w:val="36"/>
        </w:rPr>
        <w:t>,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заключенного контракта: в зимний период проводилась 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>очистка тротуаров, остановочных площадок, пешеходных переходов от снега и наледи, посыпка тротуаров, пешеходных п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ереходов, остановочных площадок пескосмесью. 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Начиная с марта месяца, бордюры очищались от грязи и мусора. 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Начиная с апреля, производится ручное кошение травы вдоль дорог и тротуаров, сбор мусора, веток, подметание мусора и земли вдоль дорог и тротуаров, обрезк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>а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поросли, подметание и сбор мусор на остановочных пунктах. 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 w:rsidRPr="00C863AC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lastRenderedPageBreak/>
        <w:t xml:space="preserve">  Администрация Матвеево-Курганского рай</w:t>
      </w:r>
      <w:r w:rsidRPr="00C863AC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 xml:space="preserve">она большое внимание уделяет развитию и улучшению дорожной инфраструктуры в нашем поселении . 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 </w:t>
      </w:r>
      <w:r w:rsidRPr="00C863AC">
        <w:rPr>
          <w:rFonts w:ascii="Times New Roman" w:hAnsi="Times New Roman" w:cs="Times New Roman"/>
          <w:sz w:val="36"/>
          <w:szCs w:val="36"/>
        </w:rPr>
        <w:t>1. В рамках реализации национального проекта «Инфраструктура для жизни» в п. Матвеев Курган отремонтирована автомобильная дорога по</w:t>
      </w:r>
      <w:r w:rsidRPr="00C863AC">
        <w:rPr>
          <w:rFonts w:ascii="Times New Roman" w:hAnsi="Times New Roman" w:cs="Times New Roman"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>ул. Агрономическая, протяже</w:t>
      </w:r>
      <w:r w:rsidRPr="00C863AC">
        <w:rPr>
          <w:rFonts w:ascii="Times New Roman" w:hAnsi="Times New Roman" w:cs="Times New Roman"/>
          <w:sz w:val="36"/>
          <w:szCs w:val="36"/>
        </w:rPr>
        <w:t>нностью –  885 м.  Данная улица является одной из центральн</w:t>
      </w:r>
      <w:r w:rsidRPr="00C863AC">
        <w:rPr>
          <w:rFonts w:ascii="Times New Roman" w:hAnsi="Times New Roman" w:cs="Times New Roman"/>
          <w:sz w:val="36"/>
          <w:szCs w:val="36"/>
        </w:rPr>
        <w:t>ых</w:t>
      </w:r>
      <w:r w:rsidRPr="00C863AC">
        <w:rPr>
          <w:rFonts w:ascii="Times New Roman" w:hAnsi="Times New Roman" w:cs="Times New Roman"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>в</w:t>
      </w:r>
      <w:r w:rsidRPr="00C863AC">
        <w:rPr>
          <w:rFonts w:ascii="Times New Roman" w:hAnsi="Times New Roman" w:cs="Times New Roman"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>поселке и подъездной к социально-значимым  объектам: школе, детскому саду, к парку "Победы".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2. В июле месяце 2025 года заключен муниципальный контракт на ремонт автомобильной дороги по ул. Шк</w:t>
      </w:r>
      <w:r w:rsidRPr="00C863AC">
        <w:rPr>
          <w:rFonts w:ascii="Times New Roman" w:hAnsi="Times New Roman" w:cs="Times New Roman"/>
          <w:sz w:val="36"/>
          <w:szCs w:val="36"/>
        </w:rPr>
        <w:t>ольная в с. Новоандриановка. Протяженность ремонтируемого участка дороги составит – 1 400 м. Сроки выполнения работ по контракту до 01.10.2025.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3. Проведены работы по устранению ямочности асфальтобетонного покрытия на автомобильных дорогах.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Общий объем уст</w:t>
      </w:r>
      <w:r w:rsidRPr="00C863AC">
        <w:rPr>
          <w:rFonts w:ascii="Times New Roman" w:hAnsi="Times New Roman" w:cs="Times New Roman"/>
          <w:sz w:val="36"/>
          <w:szCs w:val="36"/>
        </w:rPr>
        <w:t>раненной ямочности асфальтобетонного покрытия составил более – 2000 м2. Работы по устранению ямочности при необходимости будут продолжены.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4. Проводились работы по покосу сорной растительности обочин автомобильных дорог роторной косилкой.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5. В рамках реали</w:t>
      </w:r>
      <w:r w:rsidRPr="00C863AC">
        <w:rPr>
          <w:rFonts w:ascii="Times New Roman" w:hAnsi="Times New Roman" w:cs="Times New Roman"/>
          <w:sz w:val="36"/>
          <w:szCs w:val="36"/>
        </w:rPr>
        <w:t xml:space="preserve">зации регионального проекта «Безопасность дорожного движения» на территории Матвеево-Курганского сельского поселения за счет средств местного бюджета из дорожного фонда проведены работы по нанесению осевой </w:t>
      </w:r>
      <w:r w:rsidRPr="00C863AC">
        <w:rPr>
          <w:rFonts w:ascii="Times New Roman" w:hAnsi="Times New Roman" w:cs="Times New Roman"/>
          <w:sz w:val="36"/>
          <w:szCs w:val="36"/>
        </w:rPr>
        <w:lastRenderedPageBreak/>
        <w:t>горизонтальной дорожной разметки, обновлена размет</w:t>
      </w:r>
      <w:r w:rsidRPr="00C863AC">
        <w:rPr>
          <w:rFonts w:ascii="Times New Roman" w:hAnsi="Times New Roman" w:cs="Times New Roman"/>
          <w:sz w:val="36"/>
          <w:szCs w:val="36"/>
        </w:rPr>
        <w:t>ка пешеходных переходов, в том числе из термопластика.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6. Проведены работы по отсыпке щебнем шлаковым автомобильной дороги по ул. Ново-Северная в п. Матвеев Курган, протяженностью – 130 м.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7. Завершены работы по устройству участка тротуара по ул.Комсомольс</w:t>
      </w:r>
      <w:r w:rsidRPr="00C863AC">
        <w:rPr>
          <w:rFonts w:ascii="Times New Roman" w:hAnsi="Times New Roman" w:cs="Times New Roman"/>
          <w:sz w:val="36"/>
          <w:szCs w:val="36"/>
        </w:rPr>
        <w:t>кая в п.Матвеев Курган, протяженностью – 150м.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8.  Проведены работы по текущему ремонту светофорных объектов на пересечении улиц Московская – Пугачева и ул. Калинина – Октябрьская в       п. Матвеев Курган. 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9. Проводились работы по текущему ремонту пешехо</w:t>
      </w:r>
      <w:r w:rsidRPr="00C863AC">
        <w:rPr>
          <w:rFonts w:ascii="Times New Roman" w:hAnsi="Times New Roman" w:cs="Times New Roman"/>
          <w:sz w:val="36"/>
          <w:szCs w:val="36"/>
        </w:rPr>
        <w:t>дных огражден</w:t>
      </w:r>
      <w:r w:rsidRPr="00C863AC">
        <w:rPr>
          <w:rFonts w:ascii="Times New Roman" w:hAnsi="Times New Roman" w:cs="Times New Roman"/>
          <w:sz w:val="36"/>
          <w:szCs w:val="36"/>
        </w:rPr>
        <w:t>ий</w:t>
      </w:r>
      <w:r w:rsidRPr="00C863AC">
        <w:rPr>
          <w:rFonts w:ascii="Times New Roman" w:hAnsi="Times New Roman" w:cs="Times New Roman"/>
          <w:sz w:val="36"/>
          <w:szCs w:val="36"/>
        </w:rPr>
        <w:t xml:space="preserve"> на ул. 40 лет Пионерии, ул. Московская – ул. Пугачева, ул. Московская –          ул. Таганрогская, ул. Советская, ул. Октябрьская – ул. Калинина в п. Мат</w:t>
      </w:r>
      <w:r w:rsidRPr="00C863AC">
        <w:rPr>
          <w:rFonts w:ascii="Times New Roman" w:hAnsi="Times New Roman" w:cs="Times New Roman"/>
          <w:sz w:val="36"/>
          <w:szCs w:val="36"/>
        </w:rPr>
        <w:t>в</w:t>
      </w:r>
      <w:r w:rsidRPr="00C863AC">
        <w:rPr>
          <w:rFonts w:ascii="Times New Roman" w:hAnsi="Times New Roman" w:cs="Times New Roman"/>
          <w:sz w:val="36"/>
          <w:szCs w:val="36"/>
        </w:rPr>
        <w:t>еев Курган.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10. Обустроен новый остановочный павильон по ул. Таганрогская в п.Матвеев Курган 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В</w:t>
      </w:r>
      <w:r w:rsidRPr="00C863AC">
        <w:rPr>
          <w:rFonts w:ascii="Times New Roman" w:hAnsi="Times New Roman" w:cs="Times New Roman"/>
          <w:sz w:val="36"/>
          <w:szCs w:val="36"/>
        </w:rPr>
        <w:t xml:space="preserve"> рамках программы « Развитие сельских территорий» в п. Матвеев Курган проводится капитальный ремонт зданий и благоустройство территорий: ЦДТ, СЮТ, 1-й школы, Детского сада «</w:t>
      </w:r>
      <w:r w:rsidRPr="00C863AC">
        <w:rPr>
          <w:rFonts w:ascii="Times New Roman" w:hAnsi="Times New Roman" w:cs="Times New Roman"/>
          <w:sz w:val="36"/>
          <w:szCs w:val="36"/>
        </w:rPr>
        <w:t>Аленушка», реконструкция подводящих систем водопровода. Такого колличества ремонтирующихся объектов в один год в нашем районе никогда не было. И это большой и ответственный труд Администрации Матвеево-Курганского района во Главе с Диной Владимировной Албор</w:t>
      </w:r>
      <w:r w:rsidRPr="00C863AC">
        <w:rPr>
          <w:rFonts w:ascii="Times New Roman" w:hAnsi="Times New Roman" w:cs="Times New Roman"/>
          <w:sz w:val="36"/>
          <w:szCs w:val="36"/>
        </w:rPr>
        <w:t>овой.</w:t>
      </w:r>
    </w:p>
    <w:p w:rsidR="00204AF2" w:rsidRPr="00C863AC" w:rsidRDefault="00A54DF9">
      <w:pPr>
        <w:widowControl w:val="0"/>
        <w:spacing w:after="0" w:line="360" w:lineRule="auto"/>
        <w:ind w:right="2"/>
        <w:jc w:val="both"/>
        <w:rPr>
          <w:rFonts w:ascii="Times New Roman" w:hAnsi="Times New Roman" w:cs="Times New Roman"/>
          <w:b/>
          <w:sz w:val="36"/>
          <w:szCs w:val="36"/>
        </w:rPr>
      </w:pPr>
      <w:r w:rsidRPr="00C863AC">
        <w:rPr>
          <w:color w:val="0A0A0A"/>
          <w:sz w:val="36"/>
          <w:szCs w:val="36"/>
          <w:shd w:val="clear" w:color="auto" w:fill="FEFEFE"/>
        </w:rPr>
        <w:t xml:space="preserve"> </w:t>
      </w:r>
      <w:r w:rsidRPr="00C863AC">
        <w:rPr>
          <w:color w:val="0A0A0A"/>
          <w:sz w:val="36"/>
          <w:szCs w:val="36"/>
          <w:shd w:val="clear" w:color="auto" w:fill="FEFEFE"/>
        </w:rPr>
        <w:t xml:space="preserve">                                          </w:t>
      </w:r>
      <w:r w:rsidRPr="00C863AC">
        <w:rPr>
          <w:rFonts w:ascii="Times New Roman" w:hAnsi="Times New Roman" w:cs="Times New Roman"/>
          <w:b/>
          <w:sz w:val="36"/>
          <w:szCs w:val="36"/>
        </w:rPr>
        <w:t>Культура</w:t>
      </w:r>
    </w:p>
    <w:p w:rsidR="00204AF2" w:rsidRPr="00C863AC" w:rsidRDefault="00A54DF9">
      <w:pPr>
        <w:spacing w:line="360" w:lineRule="auto"/>
        <w:ind w:firstLine="142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lastRenderedPageBreak/>
        <w:t xml:space="preserve">  </w:t>
      </w:r>
      <w:r w:rsidRPr="00C863AC">
        <w:rPr>
          <w:rFonts w:ascii="Times New Roman" w:eastAsia="Times New Roman" w:hAnsi="Times New Roman" w:cs="Times New Roman"/>
          <w:sz w:val="36"/>
          <w:szCs w:val="36"/>
        </w:rPr>
        <w:t xml:space="preserve">В рамках муниципальной программы за </w:t>
      </w:r>
      <w:r w:rsidRPr="00C863AC">
        <w:rPr>
          <w:rFonts w:ascii="Times New Roman" w:hAnsi="Times New Roman" w:cs="Times New Roman"/>
          <w:sz w:val="36"/>
          <w:szCs w:val="36"/>
        </w:rPr>
        <w:t>1 полугодие 2025</w:t>
      </w:r>
      <w:r w:rsidRPr="00C863AC">
        <w:rPr>
          <w:rFonts w:ascii="Times New Roman" w:eastAsia="Times New Roman" w:hAnsi="Times New Roman" w:cs="Times New Roman"/>
          <w:sz w:val="36"/>
          <w:szCs w:val="36"/>
        </w:rPr>
        <w:t xml:space="preserve">г МУК «Централизованная клубная система» освоены ассигнования в сумме </w:t>
      </w:r>
      <w:r w:rsidRPr="00C863AC">
        <w:rPr>
          <w:rFonts w:ascii="Times New Roman" w:eastAsia="Times New Roman" w:hAnsi="Times New Roman" w:cs="Times New Roman"/>
          <w:b/>
          <w:sz w:val="36"/>
          <w:szCs w:val="36"/>
        </w:rPr>
        <w:t>13439 тыс.200 руб.</w:t>
      </w:r>
    </w:p>
    <w:p w:rsidR="00204AF2" w:rsidRPr="00C863AC" w:rsidRDefault="00A54DF9">
      <w:pPr>
        <w:spacing w:line="360" w:lineRule="auto"/>
        <w:ind w:firstLine="142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863AC">
        <w:rPr>
          <w:rFonts w:ascii="Times New Roman" w:eastAsia="Times New Roman" w:hAnsi="Times New Roman" w:cs="Times New Roman"/>
          <w:b/>
          <w:sz w:val="36"/>
          <w:szCs w:val="36"/>
        </w:rPr>
        <w:t xml:space="preserve">-  </w:t>
      </w:r>
      <w:r w:rsidRPr="00C863AC">
        <w:rPr>
          <w:rFonts w:ascii="Times New Roman" w:hAnsi="Times New Roman" w:cs="Times New Roman"/>
          <w:sz w:val="36"/>
          <w:szCs w:val="36"/>
        </w:rPr>
        <w:t xml:space="preserve">На социально значимые расходы – это заработная плата, налоги коммунальные услуги, составили </w:t>
      </w:r>
      <w:r w:rsidRPr="00C863AC">
        <w:rPr>
          <w:rFonts w:ascii="Times New Roman" w:hAnsi="Times New Roman" w:cs="Times New Roman"/>
          <w:b/>
          <w:sz w:val="36"/>
          <w:szCs w:val="36"/>
        </w:rPr>
        <w:t>8204</w:t>
      </w:r>
      <w:r w:rsidRPr="00C863AC">
        <w:rPr>
          <w:rFonts w:ascii="Times New Roman" w:eastAsia="Times New Roman" w:hAnsi="Times New Roman" w:cs="Times New Roman"/>
          <w:b/>
          <w:sz w:val="36"/>
          <w:szCs w:val="36"/>
        </w:rPr>
        <w:t xml:space="preserve"> тыс. 500</w:t>
      </w:r>
      <w:r w:rsidRPr="00C863A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863AC">
        <w:rPr>
          <w:rFonts w:ascii="Times New Roman" w:eastAsia="Times New Roman" w:hAnsi="Times New Roman" w:cs="Times New Roman"/>
          <w:b/>
          <w:sz w:val="36"/>
          <w:szCs w:val="36"/>
        </w:rPr>
        <w:t>руб.,</w:t>
      </w:r>
    </w:p>
    <w:p w:rsidR="00204AF2" w:rsidRPr="00C863AC" w:rsidRDefault="00A54DF9">
      <w:pPr>
        <w:spacing w:line="360" w:lineRule="auto"/>
        <w:ind w:firstLine="142"/>
        <w:jc w:val="both"/>
        <w:rPr>
          <w:rFonts w:ascii="Times New Roman" w:hAnsi="Times New Roman" w:cs="Times New Roman"/>
          <w:b/>
          <w:sz w:val="36"/>
          <w:szCs w:val="36"/>
        </w:rPr>
      </w:pPr>
      <w:r w:rsidRPr="00C863AC">
        <w:rPr>
          <w:rFonts w:ascii="Times New Roman" w:eastAsia="Times New Roman" w:hAnsi="Times New Roman" w:cs="Times New Roman"/>
          <w:sz w:val="36"/>
          <w:szCs w:val="36"/>
        </w:rPr>
        <w:t>-</w:t>
      </w:r>
      <w:r w:rsidRPr="00C863AC">
        <w:rPr>
          <w:rFonts w:ascii="Times New Roman" w:hAnsi="Times New Roman" w:cs="Times New Roman"/>
          <w:sz w:val="36"/>
          <w:szCs w:val="36"/>
        </w:rPr>
        <w:t xml:space="preserve">Для поддержания учреждений культуры в удовлетворительном состоянии и улучшения качества услуг израсходовано средств </w:t>
      </w:r>
      <w:r w:rsidRPr="00C863AC">
        <w:rPr>
          <w:rFonts w:ascii="Times New Roman" w:hAnsi="Times New Roman" w:cs="Times New Roman"/>
          <w:b/>
          <w:sz w:val="36"/>
          <w:szCs w:val="36"/>
        </w:rPr>
        <w:t>2529 тыс. 800руб.</w:t>
      </w:r>
    </w:p>
    <w:p w:rsidR="00204AF2" w:rsidRPr="00C863AC" w:rsidRDefault="00A54DF9">
      <w:pPr>
        <w:spacing w:line="360" w:lineRule="auto"/>
        <w:ind w:firstLine="142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Pr="00C863AC">
        <w:rPr>
          <w:rFonts w:ascii="Times New Roman" w:hAnsi="Times New Roman" w:cs="Times New Roman"/>
          <w:sz w:val="36"/>
          <w:szCs w:val="36"/>
        </w:rPr>
        <w:t>В</w:t>
      </w:r>
      <w:r w:rsidRPr="00C863A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>Старо</w:t>
      </w:r>
      <w:r w:rsidRPr="00C863AC">
        <w:rPr>
          <w:rFonts w:ascii="Times New Roman" w:hAnsi="Times New Roman" w:cs="Times New Roman"/>
          <w:sz w:val="36"/>
          <w:szCs w:val="36"/>
        </w:rPr>
        <w:t>ротовского сельском клубе выполнен</w:t>
      </w:r>
      <w:r w:rsidRPr="00C863A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>выборочный капитальный ремонт</w:t>
      </w:r>
      <w:r w:rsidRPr="00C863AC">
        <w:rPr>
          <w:rFonts w:ascii="Times New Roman" w:hAnsi="Times New Roman" w:cs="Times New Roman"/>
          <w:sz w:val="36"/>
          <w:szCs w:val="36"/>
        </w:rPr>
        <w:t>.</w:t>
      </w:r>
    </w:p>
    <w:p w:rsidR="00204AF2" w:rsidRPr="00C863AC" w:rsidRDefault="00A54DF9">
      <w:pPr>
        <w:spacing w:line="360" w:lineRule="auto"/>
        <w:ind w:firstLine="142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</w:t>
      </w:r>
      <w:r w:rsidRPr="00C863AC">
        <w:rPr>
          <w:rFonts w:ascii="Times New Roman" w:eastAsia="Times New Roman" w:hAnsi="Times New Roman" w:cs="Times New Roman"/>
          <w:sz w:val="36"/>
          <w:szCs w:val="36"/>
        </w:rPr>
        <w:t>- В Марьевском сельском доме культуры проведены работы по текущему ремонту кровли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eastAsia="Times New Roman" w:hAnsi="Times New Roman" w:cs="Times New Roman"/>
          <w:sz w:val="36"/>
          <w:szCs w:val="36"/>
        </w:rPr>
        <w:t>-</w:t>
      </w:r>
      <w:r w:rsidRPr="00C863AC">
        <w:rPr>
          <w:rFonts w:ascii="Times New Roman" w:hAnsi="Times New Roman" w:cs="Times New Roman"/>
          <w:sz w:val="36"/>
          <w:szCs w:val="36"/>
        </w:rPr>
        <w:t>В Сухореченском и Новоандриановском СК  сделан косметический ремонт</w:t>
      </w:r>
      <w:r w:rsidRPr="00C863AC">
        <w:rPr>
          <w:rFonts w:ascii="Times New Roman" w:hAnsi="Times New Roman" w:cs="Times New Roman"/>
          <w:sz w:val="36"/>
          <w:szCs w:val="36"/>
        </w:rPr>
        <w:t>:</w:t>
      </w:r>
      <w:r w:rsidRPr="00C863AC">
        <w:rPr>
          <w:rFonts w:ascii="Times New Roman" w:hAnsi="Times New Roman" w:cs="Times New Roman"/>
          <w:sz w:val="36"/>
          <w:szCs w:val="36"/>
        </w:rPr>
        <w:t xml:space="preserve"> в зрительных залах обновили напольное покрытие.</w:t>
      </w:r>
    </w:p>
    <w:p w:rsidR="00204AF2" w:rsidRPr="00C863AC" w:rsidRDefault="00A54DF9">
      <w:pPr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C863AC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C863AC">
        <w:rPr>
          <w:rFonts w:ascii="Times New Roman" w:eastAsia="Times New Roman" w:hAnsi="Times New Roman" w:cs="Times New Roman"/>
          <w:sz w:val="36"/>
          <w:szCs w:val="36"/>
        </w:rPr>
        <w:t xml:space="preserve">Для проведения культурно-массовых мероприятий израсходовано: </w:t>
      </w:r>
    </w:p>
    <w:p w:rsidR="00204AF2" w:rsidRPr="00C863AC" w:rsidRDefault="00A54DF9">
      <w:pPr>
        <w:spacing w:line="360" w:lineRule="auto"/>
        <w:ind w:firstLine="142"/>
        <w:jc w:val="both"/>
        <w:rPr>
          <w:rFonts w:ascii="Times New Roman" w:eastAsia="Times New Roman" w:hAnsi="Times New Roman" w:cs="Times New Roman"/>
          <w:b/>
          <w:sz w:val="36"/>
          <w:szCs w:val="36"/>
        </w:rPr>
      </w:pPr>
      <w:r w:rsidRPr="00C863AC">
        <w:rPr>
          <w:rFonts w:ascii="Times New Roman" w:eastAsia="Times New Roman" w:hAnsi="Times New Roman" w:cs="Times New Roman"/>
          <w:b/>
          <w:sz w:val="36"/>
          <w:szCs w:val="36"/>
        </w:rPr>
        <w:t>128 тыс. 800 руб</w:t>
      </w:r>
      <w:r w:rsidRPr="00C863AC">
        <w:rPr>
          <w:rFonts w:ascii="Times New Roman" w:eastAsia="Times New Roman" w:hAnsi="Times New Roman" w:cs="Times New Roman"/>
          <w:b/>
          <w:sz w:val="36"/>
          <w:szCs w:val="36"/>
        </w:rPr>
        <w:t>-за счёт спонсорских средств.</w:t>
      </w:r>
    </w:p>
    <w:p w:rsidR="00204AF2" w:rsidRPr="00C863AC" w:rsidRDefault="00A54DF9">
      <w:pPr>
        <w:spacing w:line="360" w:lineRule="auto"/>
        <w:ind w:firstLine="142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 xml:space="preserve">Сельские  клубы всегда были и остаются центрами притяжения всей окружающей их культурной жизни.  </w:t>
      </w:r>
      <w:r w:rsidRPr="00C863AC">
        <w:rPr>
          <w:rFonts w:ascii="Times New Roman" w:hAnsi="Times New Roman" w:cs="Times New Roman"/>
          <w:sz w:val="36"/>
          <w:szCs w:val="36"/>
        </w:rPr>
        <w:t xml:space="preserve"> В нашем поселении действующих клубов - 6. Сегодня работники культуры активно работают над улучшением качества и содержания работы, имеют </w:t>
      </w:r>
      <w:r w:rsidRPr="00C863AC">
        <w:rPr>
          <w:rFonts w:ascii="Times New Roman" w:hAnsi="Times New Roman" w:cs="Times New Roman"/>
          <w:sz w:val="36"/>
          <w:szCs w:val="36"/>
        </w:rPr>
        <w:lastRenderedPageBreak/>
        <w:t>точное представление об интересах и развлечениях людей.   За 1 полугодие было организовано и проведено — 635 мероприят</w:t>
      </w:r>
      <w:r w:rsidRPr="00C863AC">
        <w:rPr>
          <w:rFonts w:ascii="Times New Roman" w:hAnsi="Times New Roman" w:cs="Times New Roman"/>
          <w:sz w:val="36"/>
          <w:szCs w:val="36"/>
        </w:rPr>
        <w:t>ий</w:t>
      </w:r>
      <w:r w:rsidRPr="00C863AC">
        <w:rPr>
          <w:rFonts w:ascii="Times New Roman" w:hAnsi="Times New Roman" w:cs="Times New Roman"/>
          <w:sz w:val="36"/>
          <w:szCs w:val="36"/>
        </w:rPr>
        <w:t>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         С первых дней специальной военной операции жители  поселения начали активно помогать нашим бойцам. В рамках акции «Своих не бросаем»  работники культуры   совместно с активными жителями и волонтёрами оказывают поддержку бойцам, находящимся </w:t>
      </w:r>
      <w:r w:rsidRPr="00C863AC">
        <w:rPr>
          <w:rFonts w:ascii="Times New Roman" w:hAnsi="Times New Roman" w:cs="Times New Roman"/>
          <w:sz w:val="36"/>
          <w:szCs w:val="36"/>
        </w:rPr>
        <w:t>в зоне специальной военной операции. Волонтёры плетут маскировочные сети, вяжут носки, изготавливают  окопные свечи, сушат сухари, готовят сухие наборы для супа. Сбор гуманитарной помощи направлен на обеспечение военнослужащих всем необходимым: от продукто</w:t>
      </w:r>
      <w:r w:rsidRPr="00C863AC">
        <w:rPr>
          <w:rFonts w:ascii="Times New Roman" w:hAnsi="Times New Roman" w:cs="Times New Roman"/>
          <w:sz w:val="36"/>
          <w:szCs w:val="36"/>
        </w:rPr>
        <w:t>в питания до предметов первой необходимости.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Работе с детьми и подростками уделяется большое внимание. В клубах для детей проходят различные  формы мероприятий: праздники, игровые и развлекательные программы, спортивные мероприятия. Так,  в Колесниковск</w:t>
      </w:r>
      <w:r w:rsidRPr="00C863AC">
        <w:rPr>
          <w:rFonts w:ascii="Times New Roman" w:hAnsi="Times New Roman" w:cs="Times New Roman"/>
          <w:sz w:val="36"/>
          <w:szCs w:val="36"/>
        </w:rPr>
        <w:t>ом сельском клубе прошёл турнир по шашкам среди детей от 8 до 10 лет</w:t>
      </w:r>
      <w:r w:rsidRPr="00C863AC">
        <w:rPr>
          <w:rFonts w:ascii="Times New Roman" w:hAnsi="Times New Roman" w:cs="Times New Roman"/>
          <w:sz w:val="36"/>
          <w:szCs w:val="36"/>
        </w:rPr>
        <w:t xml:space="preserve"> и</w:t>
      </w:r>
      <w:r w:rsidRPr="00C863AC">
        <w:rPr>
          <w:rFonts w:ascii="Times New Roman" w:hAnsi="Times New Roman" w:cs="Times New Roman"/>
          <w:sz w:val="36"/>
          <w:szCs w:val="36"/>
        </w:rPr>
        <w:t xml:space="preserve"> познавательная викторина «Весна-красна». В апреле в клубах прошли информационные акции ко Всемирному Дню информирования об аутизме.  Большая работа была проведена ко Дню Космонавтики: о</w:t>
      </w:r>
      <w:r w:rsidRPr="00C863AC">
        <w:rPr>
          <w:rFonts w:ascii="Times New Roman" w:hAnsi="Times New Roman" w:cs="Times New Roman"/>
          <w:sz w:val="36"/>
          <w:szCs w:val="36"/>
        </w:rPr>
        <w:t>формлены фотозоны, проведены  игры-путешествия «Космос рядом», мастер-классы «Космос своими руками».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   В летний период на базе учреждений работают летние оздоровительные площадки – ярмарки развлечений для детей. 1 </w:t>
      </w:r>
      <w:r w:rsidRPr="00C863AC">
        <w:rPr>
          <w:rFonts w:ascii="Times New Roman" w:hAnsi="Times New Roman" w:cs="Times New Roman"/>
          <w:sz w:val="36"/>
          <w:szCs w:val="36"/>
        </w:rPr>
        <w:lastRenderedPageBreak/>
        <w:t>июня - День защиты детей – праздник де</w:t>
      </w:r>
      <w:r w:rsidRPr="00C863AC">
        <w:rPr>
          <w:rFonts w:ascii="Times New Roman" w:hAnsi="Times New Roman" w:cs="Times New Roman"/>
          <w:sz w:val="36"/>
          <w:szCs w:val="36"/>
        </w:rPr>
        <w:t xml:space="preserve">тства, праздник лета.  В этот праздничный день дети отправились в сказочное путешествие, где их ожидали игры, конкурсы и сладкие призы, а также самое любимое занятие для ребят – рисунки на асфальте. Дети совместно с родителями принимали активное участие в </w:t>
      </w:r>
      <w:r w:rsidRPr="00C863AC">
        <w:rPr>
          <w:rFonts w:ascii="Times New Roman" w:hAnsi="Times New Roman" w:cs="Times New Roman"/>
          <w:sz w:val="36"/>
          <w:szCs w:val="36"/>
        </w:rPr>
        <w:t>играх, конкурсах. Ни один ребёнок не остался без внимания и подарка в этот день.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12 июня, в День России, </w:t>
      </w:r>
      <w:r w:rsidRPr="00C863AC">
        <w:rPr>
          <w:rFonts w:ascii="Times New Roman" w:hAnsi="Times New Roman" w:cs="Times New Roman"/>
          <w:sz w:val="36"/>
          <w:szCs w:val="36"/>
        </w:rPr>
        <w:t>в</w:t>
      </w:r>
      <w:r w:rsidRPr="00C863AC">
        <w:rPr>
          <w:rFonts w:ascii="Times New Roman" w:hAnsi="Times New Roman" w:cs="Times New Roman"/>
          <w:sz w:val="36"/>
          <w:szCs w:val="36"/>
        </w:rPr>
        <w:t xml:space="preserve"> сельских</w:t>
      </w:r>
      <w:r w:rsidRPr="00C863AC">
        <w:rPr>
          <w:rFonts w:ascii="Times New Roman" w:hAnsi="Times New Roman" w:cs="Times New Roman"/>
          <w:sz w:val="36"/>
          <w:szCs w:val="36"/>
        </w:rPr>
        <w:t xml:space="preserve"> клуб</w:t>
      </w:r>
      <w:r w:rsidRPr="00C863AC">
        <w:rPr>
          <w:rFonts w:ascii="Times New Roman" w:hAnsi="Times New Roman" w:cs="Times New Roman"/>
          <w:sz w:val="36"/>
          <w:szCs w:val="36"/>
        </w:rPr>
        <w:t>ах</w:t>
      </w:r>
      <w:r w:rsidRPr="00C863AC">
        <w:rPr>
          <w:rFonts w:ascii="Times New Roman" w:hAnsi="Times New Roman" w:cs="Times New Roman"/>
          <w:sz w:val="36"/>
          <w:szCs w:val="36"/>
        </w:rPr>
        <w:t xml:space="preserve"> состоялся детский праздничный концерт «Тебе, Россия», на котором юные таланты исполнили песни и стихи о Родине. 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В клубах проведен</w:t>
      </w:r>
      <w:r w:rsidRPr="00C863AC">
        <w:rPr>
          <w:rFonts w:ascii="Times New Roman" w:hAnsi="Times New Roman" w:cs="Times New Roman"/>
          <w:sz w:val="36"/>
          <w:szCs w:val="36"/>
        </w:rPr>
        <w:t>ы беседы с подростками: «О вреде употребления алкогольной и наркотической продукции», «Быть здоровыми – это современно». Молодым людям розданы памятки на тему здорового образа жизни.  Проводятся разъяснительно-просветительские работы с детьми и их родителя</w:t>
      </w:r>
      <w:r w:rsidRPr="00C863AC">
        <w:rPr>
          <w:rFonts w:ascii="Times New Roman" w:hAnsi="Times New Roman" w:cs="Times New Roman"/>
          <w:sz w:val="36"/>
          <w:szCs w:val="36"/>
        </w:rPr>
        <w:t>ми по вопросам недопущения оставления детей без присмотра в опасных местах, представляющих угрозу жизни и здоровью детей.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</w:t>
      </w:r>
      <w:r w:rsidRPr="00C863AC">
        <w:rPr>
          <w:rFonts w:ascii="Times New Roman" w:hAnsi="Times New Roman" w:cs="Times New Roman"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 xml:space="preserve">       Работая с молодёжной аудиторией, культработники придерживаются не только развлекательного направления в работе, но и стараю</w:t>
      </w:r>
      <w:r w:rsidRPr="00C863AC">
        <w:rPr>
          <w:rFonts w:ascii="Times New Roman" w:hAnsi="Times New Roman" w:cs="Times New Roman"/>
          <w:sz w:val="36"/>
          <w:szCs w:val="36"/>
        </w:rPr>
        <w:t>тся развивать у молодых людей  духовно-нравственные качества, чувство патриотизма и ответственности за самого себя и своих товарищей.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      Сотрудники сельских клубов  регулярно проводят  работу с несовершеннолетними детьми, состоящими на учёте в КДН, и семьями, состоящими на учёте как семьи  в социально-опасном положении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lastRenderedPageBreak/>
        <w:t xml:space="preserve">      На праздничных мероприятиях чествуем</w:t>
      </w:r>
      <w:r w:rsidRPr="00C863AC">
        <w:rPr>
          <w:rFonts w:ascii="Times New Roman" w:hAnsi="Times New Roman" w:cs="Times New Roman"/>
          <w:sz w:val="36"/>
          <w:szCs w:val="36"/>
        </w:rPr>
        <w:t xml:space="preserve"> участников СВО и их </w:t>
      </w:r>
      <w:r w:rsidRPr="00C863AC">
        <w:rPr>
          <w:rFonts w:ascii="Times New Roman" w:hAnsi="Times New Roman" w:cs="Times New Roman"/>
          <w:sz w:val="36"/>
          <w:szCs w:val="36"/>
        </w:rPr>
        <w:t>семьи,</w:t>
      </w:r>
      <w:r w:rsidRPr="00C863AC">
        <w:rPr>
          <w:rFonts w:ascii="Times New Roman" w:hAnsi="Times New Roman" w:cs="Times New Roman"/>
          <w:sz w:val="36"/>
          <w:szCs w:val="36"/>
        </w:rPr>
        <w:t xml:space="preserve"> юбиляров и старожилов, ветеранов и детей войны. 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  В клубах сельского поселения проходит немало мероприятий, направленных на организацию семейного досуга, укрепления статуса семьи в обществе, сохранение и возрождение лучших семейных традиций. При</w:t>
      </w:r>
      <w:r w:rsidRPr="00C863AC">
        <w:rPr>
          <w:rFonts w:ascii="Times New Roman" w:hAnsi="Times New Roman" w:cs="Times New Roman"/>
          <w:sz w:val="36"/>
          <w:szCs w:val="36"/>
        </w:rPr>
        <w:t xml:space="preserve"> этом используются самые различные формы: конкурсные программы, семейные праздники, выставки семейного творчества, чествование семей-юбиляров. Во всех клубах прошли праздничные концерты к 8 Марта, на которых памятными подарками от Главы поселения были нагр</w:t>
      </w:r>
      <w:r w:rsidRPr="00C863AC">
        <w:rPr>
          <w:rFonts w:ascii="Times New Roman" w:hAnsi="Times New Roman" w:cs="Times New Roman"/>
          <w:sz w:val="36"/>
          <w:szCs w:val="36"/>
        </w:rPr>
        <w:t xml:space="preserve">аждены матери и жёны участников СВО. В этом году женский праздник совпал с Масленичными гуляниями, поэтому перед концертами клубные работники развлекали гостей играми и потехами, а также щедро угощали жителей ароматными блинами. Во всех клубах поселения в </w:t>
      </w:r>
      <w:r w:rsidRPr="00C863AC">
        <w:rPr>
          <w:rFonts w:ascii="Times New Roman" w:hAnsi="Times New Roman" w:cs="Times New Roman"/>
          <w:sz w:val="36"/>
          <w:szCs w:val="36"/>
        </w:rPr>
        <w:t xml:space="preserve"> мае прошли праздничные программы, посвящённые  Дню соседей. Жители  активно участвовали  в весёлых конкурсах и викторинах.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     Пожилые жители населения – пенсионеры, ветераны труда и труженики тыла предпочитают, как правило, народные праздники, темати</w:t>
      </w:r>
      <w:r w:rsidRPr="00C863AC">
        <w:rPr>
          <w:rFonts w:ascii="Times New Roman" w:hAnsi="Times New Roman" w:cs="Times New Roman"/>
          <w:sz w:val="36"/>
          <w:szCs w:val="36"/>
        </w:rPr>
        <w:t>ческие концерты, посиделки и  огоньки.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    Все учреждения культуры района являются участниками программы «Пушкинская карта». В Марьевском Доме культуры по «Пушкинской карте» был проведён мастер- класс «Куклы-мотанки». 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lastRenderedPageBreak/>
        <w:t xml:space="preserve">           Все проводимые мероприя</w:t>
      </w:r>
      <w:r w:rsidRPr="00C863AC">
        <w:rPr>
          <w:rFonts w:ascii="Times New Roman" w:hAnsi="Times New Roman" w:cs="Times New Roman"/>
          <w:sz w:val="36"/>
          <w:szCs w:val="36"/>
        </w:rPr>
        <w:t>тия учреждений культуры  освещаются в сети Интернет: в аккаунтах учреждений культуры  в «Одноклассниках», ВКонтакте,  группах в Телеграмм. Кроме того, информация о деятельности учреждений культуры  регулярно публикуется в районной газете «Родник», выкладыв</w:t>
      </w:r>
      <w:r w:rsidRPr="00C863AC">
        <w:rPr>
          <w:rFonts w:ascii="Times New Roman" w:hAnsi="Times New Roman" w:cs="Times New Roman"/>
          <w:sz w:val="36"/>
          <w:szCs w:val="36"/>
        </w:rPr>
        <w:t>ается на официальном сайте Администрации поселения, страничках администрации в соцсетях.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Участники художественной самодеятельности клубных учреждений  принимают активное </w:t>
      </w:r>
      <w:r w:rsidRPr="00C863AC">
        <w:rPr>
          <w:rFonts w:ascii="Times New Roman" w:hAnsi="Times New Roman" w:cs="Times New Roman"/>
          <w:b/>
          <w:bCs/>
          <w:sz w:val="36"/>
          <w:szCs w:val="36"/>
        </w:rPr>
        <w:t xml:space="preserve">участие в областных, всероссийских и международных конкурсах. </w:t>
      </w:r>
      <w:r w:rsidRPr="00C863AC">
        <w:rPr>
          <w:rFonts w:ascii="Times New Roman" w:hAnsi="Times New Roman" w:cs="Times New Roman"/>
          <w:sz w:val="36"/>
          <w:szCs w:val="36"/>
        </w:rPr>
        <w:t>В феврале</w:t>
      </w:r>
      <w:r w:rsidRPr="00C863A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 xml:space="preserve"> сотрудники кл</w:t>
      </w:r>
      <w:r w:rsidRPr="00C863AC">
        <w:rPr>
          <w:rFonts w:ascii="Times New Roman" w:hAnsi="Times New Roman" w:cs="Times New Roman"/>
          <w:sz w:val="36"/>
          <w:szCs w:val="36"/>
        </w:rPr>
        <w:t>убов представили свои работы ДПИ на Областной праздник Масленицы.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Ансамбль народной песни «Родные напевы» (Колесниковский ск)  принял участие в Областном фестивале казачьего фольклора «Нет вольнее Дона Тихого». А сотрудники Краснобумажненского клуба на </w:t>
      </w:r>
      <w:r w:rsidRPr="00C863AC">
        <w:rPr>
          <w:rFonts w:ascii="Times New Roman" w:hAnsi="Times New Roman" w:cs="Times New Roman"/>
          <w:sz w:val="36"/>
          <w:szCs w:val="36"/>
        </w:rPr>
        <w:t xml:space="preserve">выставке ДПИ этого фестиваля представили работы мастериц Алфёровой Татьяны и Борисенко Людмилы. 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  </w:t>
      </w:r>
      <w:r w:rsidRPr="00C863AC">
        <w:rPr>
          <w:rFonts w:ascii="Times New Roman" w:hAnsi="Times New Roman" w:cs="Times New Roman"/>
          <w:sz w:val="36"/>
          <w:szCs w:val="36"/>
        </w:rPr>
        <w:t>В</w:t>
      </w:r>
      <w:r w:rsidRPr="00C863AC">
        <w:rPr>
          <w:rFonts w:ascii="Times New Roman" w:hAnsi="Times New Roman" w:cs="Times New Roman"/>
          <w:sz w:val="36"/>
          <w:szCs w:val="36"/>
        </w:rPr>
        <w:t xml:space="preserve"> районном сретенском фестивале «Февральские звёзды» приняли участие братья Карташовы (Колесниковский ск), сёстры Кондрашовы (Сухореченский ск), танцеваль</w:t>
      </w:r>
      <w:r w:rsidRPr="00C863AC">
        <w:rPr>
          <w:rFonts w:ascii="Times New Roman" w:hAnsi="Times New Roman" w:cs="Times New Roman"/>
          <w:sz w:val="36"/>
          <w:szCs w:val="36"/>
        </w:rPr>
        <w:t>ный коллектив «Забава» (Новоандриановский ск).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  Удивительные, неповторимые работы, выполненные руками мастериц нашего поселения, украсили районную выставку «Мир женских увлечений».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lastRenderedPageBreak/>
        <w:t xml:space="preserve">      В районном смотре- конкурсе самодеятельных  театральных коллектив</w:t>
      </w:r>
      <w:r w:rsidRPr="00C863AC">
        <w:rPr>
          <w:rFonts w:ascii="Times New Roman" w:hAnsi="Times New Roman" w:cs="Times New Roman"/>
          <w:sz w:val="36"/>
          <w:szCs w:val="36"/>
        </w:rPr>
        <w:t>ов «Голос памяти» в номинации «Художественное слово» одержал победу Щетков Сергей,  а участники театрального кружка «Арлекино» Колесниковского клуба в номинации «Литературно-музыкальная композиция»  заняли 2 место. В Межрайонном фестивале-конкурсе детско-ю</w:t>
      </w:r>
      <w:r w:rsidRPr="00C863AC">
        <w:rPr>
          <w:rFonts w:ascii="Times New Roman" w:hAnsi="Times New Roman" w:cs="Times New Roman"/>
          <w:sz w:val="36"/>
          <w:szCs w:val="36"/>
        </w:rPr>
        <w:t>ношеского творчества «Первоцветы», проходившем в с.Куйбышево, в номинации «ДПИ» работа Сенченко Тони (Колесниковский клуб)  завоевала диплом лауреата  2  степени, а работа Андриевской Полины (Краснобумажненский клуб) – диплом лауреата 3 степени.</w:t>
      </w:r>
      <w:r w:rsidRPr="00C863AC">
        <w:rPr>
          <w:rFonts w:ascii="Times New Roman" w:hAnsi="Times New Roman" w:cs="Times New Roman"/>
          <w:sz w:val="36"/>
          <w:szCs w:val="36"/>
        </w:rPr>
        <w:t xml:space="preserve"> В связи с </w:t>
      </w:r>
      <w:r w:rsidRPr="00C863AC">
        <w:rPr>
          <w:rFonts w:ascii="Times New Roman" w:hAnsi="Times New Roman" w:cs="Times New Roman"/>
          <w:sz w:val="36"/>
          <w:szCs w:val="36"/>
        </w:rPr>
        <w:t>беспилотной опасностью минимизировано проведение мероприятий на свежем воздухе, но безопасность наших жителей важней всего. Но это не снизило количество проводимых мероприятий, а вывело их на качественный другой уровень.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Предпринимательская деятельность играет огромную роль в рыночной экономике, закрывая практически все потребности, как частных потребителей, так и государства.</w:t>
      </w:r>
      <w:r w:rsidRPr="00C863AC">
        <w:rPr>
          <w:rFonts w:ascii="Times New Roman" w:hAnsi="Times New Roman" w:cs="Times New Roman"/>
          <w:color w:val="434343"/>
          <w:sz w:val="36"/>
          <w:szCs w:val="36"/>
          <w:shd w:val="clear" w:color="auto" w:fill="FFFFFF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 xml:space="preserve">На конец первого полугодия 2025 года в нашем поселении зарегистрировано </w:t>
      </w:r>
      <w:r w:rsidRPr="00C863AC">
        <w:rPr>
          <w:rFonts w:ascii="Times New Roman" w:hAnsi="Times New Roman" w:cs="Times New Roman"/>
          <w:sz w:val="36"/>
          <w:szCs w:val="36"/>
        </w:rPr>
        <w:t>786</w:t>
      </w:r>
      <w:r w:rsidRPr="00C863AC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</w:rPr>
        <w:t>субъектов малого и с</w:t>
      </w:r>
      <w:r w:rsidRPr="00C863AC">
        <w:rPr>
          <w:rFonts w:ascii="Times New Roman" w:hAnsi="Times New Roman" w:cs="Times New Roman"/>
          <w:sz w:val="36"/>
          <w:szCs w:val="36"/>
        </w:rPr>
        <w:t>реднего предпринимательства. Предпринимательская деятельность ведётся по таким направлениям, как торговля, общепит, бытовые услуги, сельскохозяйственное производство (растениеводство, животноводство) и другим.</w:t>
      </w:r>
      <w:r w:rsidRPr="00C863AC">
        <w:rPr>
          <w:rFonts w:ascii="Times New Roman" w:hAnsi="Times New Roman" w:cs="Times New Roman"/>
          <w:sz w:val="36"/>
          <w:szCs w:val="36"/>
        </w:rPr>
        <w:t xml:space="preserve"> К сожалению не все предприниматели принимают у</w:t>
      </w:r>
      <w:r w:rsidRPr="00C863AC">
        <w:rPr>
          <w:rFonts w:ascii="Times New Roman" w:hAnsi="Times New Roman" w:cs="Times New Roman"/>
          <w:sz w:val="36"/>
          <w:szCs w:val="36"/>
        </w:rPr>
        <w:t xml:space="preserve">частие в жизни поселения и это очень печально, т.к. </w:t>
      </w:r>
      <w:r w:rsidRPr="00C863AC">
        <w:rPr>
          <w:rFonts w:ascii="Times New Roman" w:hAnsi="Times New Roman" w:cs="Times New Roman"/>
          <w:sz w:val="36"/>
          <w:szCs w:val="36"/>
        </w:rPr>
        <w:lastRenderedPageBreak/>
        <w:t>они живут здесь и могли бы вносить свой посильный вклад в развитие своей малой Родины.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Поэтому с чувством огромной благодарности хочется отметить </w:t>
      </w:r>
      <w:r w:rsidRPr="00C863AC">
        <w:rPr>
          <w:rFonts w:ascii="Times New Roman" w:hAnsi="Times New Roman" w:cs="Times New Roman"/>
          <w:sz w:val="36"/>
          <w:szCs w:val="36"/>
        </w:rPr>
        <w:t xml:space="preserve"> фермерски</w:t>
      </w:r>
      <w:r w:rsidRPr="00C863AC">
        <w:rPr>
          <w:rFonts w:ascii="Times New Roman" w:hAnsi="Times New Roman" w:cs="Times New Roman"/>
          <w:sz w:val="36"/>
          <w:szCs w:val="36"/>
        </w:rPr>
        <w:t>е</w:t>
      </w:r>
      <w:r w:rsidRPr="00C863AC">
        <w:rPr>
          <w:rFonts w:ascii="Times New Roman" w:hAnsi="Times New Roman" w:cs="Times New Roman"/>
          <w:sz w:val="36"/>
          <w:szCs w:val="36"/>
        </w:rPr>
        <w:t xml:space="preserve"> хозяйства и  индивидуальны</w:t>
      </w:r>
      <w:r w:rsidRPr="00C863AC">
        <w:rPr>
          <w:rFonts w:ascii="Times New Roman" w:hAnsi="Times New Roman" w:cs="Times New Roman"/>
          <w:sz w:val="36"/>
          <w:szCs w:val="36"/>
        </w:rPr>
        <w:t>х</w:t>
      </w:r>
      <w:r w:rsidRPr="00C863AC">
        <w:rPr>
          <w:rFonts w:ascii="Times New Roman" w:hAnsi="Times New Roman" w:cs="Times New Roman"/>
          <w:sz w:val="36"/>
          <w:szCs w:val="36"/>
        </w:rPr>
        <w:t xml:space="preserve"> предпринимател</w:t>
      </w:r>
      <w:r w:rsidRPr="00C863AC">
        <w:rPr>
          <w:rFonts w:ascii="Times New Roman" w:hAnsi="Times New Roman" w:cs="Times New Roman"/>
          <w:sz w:val="36"/>
          <w:szCs w:val="36"/>
        </w:rPr>
        <w:t>ей</w:t>
      </w:r>
      <w:r w:rsidRPr="00C863AC">
        <w:rPr>
          <w:rFonts w:ascii="Times New Roman" w:hAnsi="Times New Roman" w:cs="Times New Roman"/>
          <w:sz w:val="36"/>
          <w:szCs w:val="36"/>
        </w:rPr>
        <w:t xml:space="preserve"> нашего сельского поселения за оказание благотворительной помощи в проведении праздничных мероприятий, посвященных </w:t>
      </w:r>
      <w:r w:rsidRPr="00C863AC">
        <w:rPr>
          <w:rFonts w:ascii="Times New Roman" w:hAnsi="Times New Roman" w:cs="Times New Roman"/>
          <w:sz w:val="36"/>
          <w:szCs w:val="36"/>
        </w:rPr>
        <w:t xml:space="preserve">80 летию </w:t>
      </w:r>
      <w:r w:rsidRPr="00C863AC">
        <w:rPr>
          <w:rFonts w:ascii="Times New Roman" w:hAnsi="Times New Roman" w:cs="Times New Roman"/>
          <w:sz w:val="36"/>
          <w:szCs w:val="36"/>
        </w:rPr>
        <w:t xml:space="preserve"> Победы в Великой Отечественной войне</w:t>
      </w:r>
      <w:r w:rsidRPr="00C863AC">
        <w:rPr>
          <w:rFonts w:ascii="Times New Roman" w:hAnsi="Times New Roman" w:cs="Times New Roman"/>
          <w:sz w:val="36"/>
          <w:szCs w:val="36"/>
        </w:rPr>
        <w:t xml:space="preserve"> и многих благотворительных акциях. Благодарим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С П И С О К:</w:t>
      </w:r>
    </w:p>
    <w:p w:rsidR="00204AF2" w:rsidRPr="00C863AC" w:rsidRDefault="00A54DF9">
      <w:pPr>
        <w:pStyle w:val="ae"/>
        <w:spacing w:before="0" w:beforeAutospacing="0" w:after="200" w:afterAutospacing="0"/>
        <w:ind w:firstLine="700"/>
        <w:jc w:val="both"/>
        <w:rPr>
          <w:sz w:val="36"/>
          <w:szCs w:val="36"/>
        </w:rPr>
      </w:pPr>
      <w:r w:rsidRPr="00C863AC">
        <w:rPr>
          <w:color w:val="000000"/>
          <w:sz w:val="36"/>
          <w:szCs w:val="36"/>
        </w:rPr>
        <w:t>Сердечное спасибо за оказанную без</w:t>
      </w:r>
      <w:r w:rsidRPr="00C863AC">
        <w:rPr>
          <w:color w:val="000000"/>
          <w:sz w:val="36"/>
          <w:szCs w:val="36"/>
        </w:rPr>
        <w:t>возмездную помощ</w:t>
      </w:r>
      <w:r w:rsidR="00B0145A" w:rsidRPr="00C863AC">
        <w:rPr>
          <w:color w:val="000000"/>
          <w:sz w:val="36"/>
          <w:szCs w:val="36"/>
        </w:rPr>
        <w:t xml:space="preserve">ь </w:t>
      </w:r>
      <w:r w:rsidRPr="00C863AC">
        <w:rPr>
          <w:color w:val="000000"/>
          <w:sz w:val="36"/>
          <w:szCs w:val="36"/>
        </w:rPr>
        <w:t xml:space="preserve"> в предоставлении гуманитарной помощи участникам СВО, в приобретении подарков для детей участников СВО,  из малообеспеченных семей, для ветеранов войны и юбиляров: депутатату Законодательного Собрания РО Завг</w:t>
      </w:r>
      <w:r w:rsidRPr="00C863AC">
        <w:rPr>
          <w:color w:val="000000"/>
          <w:sz w:val="36"/>
          <w:szCs w:val="36"/>
        </w:rPr>
        <w:t>ороднему Валерию Всеволодовичу., предпринимателям: ООО «Простор»- Кучмиёв Сергей Иванович; ООО «Аврора»- Попивненко Николай Васильевич; ООО «Гибрид», Малай Николай Фёдорович;</w:t>
      </w:r>
      <w:r w:rsidR="00B0145A" w:rsidRPr="00C863AC">
        <w:rPr>
          <w:color w:val="000000"/>
          <w:sz w:val="36"/>
          <w:szCs w:val="36"/>
        </w:rPr>
        <w:t xml:space="preserve"> ООО « Лека», Форот Александр Андреевич;</w:t>
      </w:r>
      <w:r w:rsidRPr="00C863AC">
        <w:rPr>
          <w:color w:val="000000"/>
          <w:sz w:val="36"/>
          <w:szCs w:val="36"/>
        </w:rPr>
        <w:t xml:space="preserve"> ООО «Хлебное», Ес</w:t>
      </w:r>
      <w:r w:rsidR="00B0145A" w:rsidRPr="00C863AC">
        <w:rPr>
          <w:color w:val="000000"/>
          <w:sz w:val="36"/>
          <w:szCs w:val="36"/>
        </w:rPr>
        <w:t xml:space="preserve">ионов Юрий Ильич; </w:t>
      </w:r>
      <w:r w:rsidRPr="00C863AC">
        <w:rPr>
          <w:color w:val="000000"/>
          <w:sz w:val="36"/>
          <w:szCs w:val="36"/>
        </w:rPr>
        <w:t xml:space="preserve"> ООО «Прогресс», Заикина Нина Алексеевна; </w:t>
      </w:r>
      <w:r w:rsidR="00B0145A" w:rsidRPr="00C863AC">
        <w:rPr>
          <w:color w:val="000000"/>
          <w:sz w:val="36"/>
          <w:szCs w:val="36"/>
        </w:rPr>
        <w:t>ИП:</w:t>
      </w:r>
      <w:r w:rsidRPr="00C863AC">
        <w:rPr>
          <w:color w:val="000000"/>
          <w:sz w:val="36"/>
          <w:szCs w:val="36"/>
        </w:rPr>
        <w:t> Шабельская Наталья Анатольевна; Бочкарёв Владимир Владимирович; Решётка Александр Александрович; Решёткин Александр Анатольевич; Печерский Юрий Васильевич; Яркин Андрей Владимирович; Стыценко Сергей Дмитриевич</w:t>
      </w:r>
      <w:r w:rsidRPr="00C863AC">
        <w:rPr>
          <w:color w:val="000000"/>
          <w:sz w:val="36"/>
          <w:szCs w:val="36"/>
        </w:rPr>
        <w:t>; Гаркуша Ольга Анатольевна; Коровкин Дмитрий Владимирович; Галицкий Александр Александрович; Голенок Ольга Васильевна; Миненко Анатолий Николаевич; ЗАО «РПК», Родный Александр Анатольевич; Алиев Асиф Тахир Оглы; Попивненко Юрий Васильевич;</w:t>
      </w:r>
      <w:r w:rsidR="00B0145A" w:rsidRPr="00C863AC">
        <w:rPr>
          <w:color w:val="000000"/>
          <w:sz w:val="36"/>
          <w:szCs w:val="36"/>
        </w:rPr>
        <w:t xml:space="preserve"> Мирошниченко В.Ю.;</w:t>
      </w:r>
      <w:r w:rsidRPr="00C863AC">
        <w:rPr>
          <w:color w:val="000000"/>
          <w:sz w:val="36"/>
          <w:szCs w:val="36"/>
        </w:rPr>
        <w:t> Бородавка Артём</w:t>
      </w:r>
      <w:r w:rsidRPr="00C863AC">
        <w:rPr>
          <w:color w:val="000000"/>
          <w:sz w:val="36"/>
          <w:szCs w:val="36"/>
        </w:rPr>
        <w:t xml:space="preserve"> Владимирович; Полончевская Анна Викторовна; Шмидт Вячеслав Александрович; Карнаух Наталья Васильевна; Наддака Игорь Павлович; Бородавка Геннадий Леонидович; Годагов Александр Францович; Чернов Юрий Сергеевич; Кувшинникова Татьяна </w:t>
      </w:r>
      <w:r w:rsidRPr="00C863AC">
        <w:rPr>
          <w:color w:val="000000"/>
          <w:sz w:val="36"/>
          <w:szCs w:val="36"/>
        </w:rPr>
        <w:lastRenderedPageBreak/>
        <w:t>Александровна; Решотка Иг</w:t>
      </w:r>
      <w:r w:rsidRPr="00C863AC">
        <w:rPr>
          <w:color w:val="000000"/>
          <w:sz w:val="36"/>
          <w:szCs w:val="36"/>
        </w:rPr>
        <w:t>орь Александрович; Петрий Вадим Викторович; Мкрдумян Людмила Шураевна; Ульянов Владимир Анатольевич; Джереджа Николай Григорьевич. Лихота Светлана Александровна.</w:t>
      </w:r>
    </w:p>
    <w:p w:rsidR="00204AF2" w:rsidRPr="00C863AC" w:rsidRDefault="00204AF2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                                  Проблемы.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И перед тем как наметить планы на второе полугод</w:t>
      </w:r>
      <w:r w:rsidRPr="00C863AC">
        <w:rPr>
          <w:rFonts w:ascii="Times New Roman" w:hAnsi="Times New Roman" w:cs="Times New Roman"/>
          <w:sz w:val="36"/>
          <w:szCs w:val="36"/>
        </w:rPr>
        <w:t xml:space="preserve">ие, остановлюсь на проблемах, которые в первом полугодии оказались наиболее острыми.. Заморозки на почве и отсутствие влаги способствовали низкой урожайности зерновых культур. Это повлияет и на доход бюджета нашего поселения и в целом района и области. Мы </w:t>
      </w:r>
      <w:r w:rsidRPr="00C863AC">
        <w:rPr>
          <w:rFonts w:ascii="Times New Roman" w:hAnsi="Times New Roman" w:cs="Times New Roman"/>
          <w:sz w:val="36"/>
          <w:szCs w:val="36"/>
        </w:rPr>
        <w:t>реально оцениваем риски</w:t>
      </w:r>
      <w:r w:rsidR="00B0145A" w:rsidRPr="00C863AC">
        <w:rPr>
          <w:rFonts w:ascii="Times New Roman" w:hAnsi="Times New Roman" w:cs="Times New Roman"/>
          <w:sz w:val="36"/>
          <w:szCs w:val="36"/>
        </w:rPr>
        <w:t>,</w:t>
      </w:r>
      <w:r w:rsidRPr="00C863AC">
        <w:rPr>
          <w:rFonts w:ascii="Times New Roman" w:hAnsi="Times New Roman" w:cs="Times New Roman"/>
          <w:sz w:val="36"/>
          <w:szCs w:val="36"/>
        </w:rPr>
        <w:t xml:space="preserve"> и будем вводить режим строгой экономии.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Отсутствие достаточного количества влаги в течении двух лет повлияло и на залежи пластов воды, из которых скважины подают воду в разводящие сети.  Вместо воды в насосы начинает попадать песок </w:t>
      </w:r>
      <w:r w:rsidRPr="00C863AC">
        <w:rPr>
          <w:rFonts w:ascii="Times New Roman" w:hAnsi="Times New Roman" w:cs="Times New Roman"/>
          <w:sz w:val="36"/>
          <w:szCs w:val="36"/>
        </w:rPr>
        <w:t xml:space="preserve">и скважины выходят из строя. Возникла необходимость бурения новых скважин. Жители нашего поселения обратились с этой проблемой к ВРИО Губернатора РО Слюсарь Ю.Б., во время визита его в наш район, и он пообещал выделить в ближайшее время 17 мил. рублей. на </w:t>
      </w:r>
      <w:r w:rsidRPr="00C863AC">
        <w:rPr>
          <w:rFonts w:ascii="Times New Roman" w:hAnsi="Times New Roman" w:cs="Times New Roman"/>
          <w:sz w:val="36"/>
          <w:szCs w:val="36"/>
        </w:rPr>
        <w:t>две скважины.</w:t>
      </w:r>
    </w:p>
    <w:p w:rsidR="00204AF2" w:rsidRPr="00C863AC" w:rsidRDefault="00204AF2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 Планы на 2-е полугодие.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 xml:space="preserve">Перед Администрацией Матвеево-Курганского сельского поселения стоят следующие задачи на 2-е полугодие: </w:t>
      </w:r>
    </w:p>
    <w:p w:rsidR="00204AF2" w:rsidRPr="00C863AC" w:rsidRDefault="00A54DF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Завершить благоустройство парка «Молодёжный».</w:t>
      </w:r>
    </w:p>
    <w:p w:rsidR="00204AF2" w:rsidRPr="00C863AC" w:rsidRDefault="00A54DF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pacing w:val="6"/>
          <w:sz w:val="36"/>
          <w:szCs w:val="36"/>
        </w:rPr>
      </w:pPr>
      <w:r w:rsidRPr="00C863AC">
        <w:rPr>
          <w:rFonts w:ascii="Times New Roman" w:hAnsi="Times New Roman" w:cs="Times New Roman"/>
          <w:spacing w:val="6"/>
          <w:sz w:val="36"/>
          <w:szCs w:val="36"/>
        </w:rPr>
        <w:lastRenderedPageBreak/>
        <w:t xml:space="preserve"> 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>В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рамках Губернаторской инициативы «Территория детства»  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>замен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>ить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старо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>е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детско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>е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оборудовани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>е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на новое, с устройством безопасного покрытия, на трех детских площадках в п.Матвеев Курган: по ул.Пушкинской, №1 и №38Д, по ул.Харьковская, №45. На приобретение детского оборудования  врио Губернатора Ростовской области Слюсарь Юрием Борисовичем  выделено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нашему сельскому поселению пять миллионов рублей. Вся работа по устройству покрытия площадки, монтажу оборудования будет проведена за счет местного бюджета.</w:t>
      </w:r>
    </w:p>
    <w:p w:rsidR="00204AF2" w:rsidRPr="00C863AC" w:rsidRDefault="00A54DF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pacing w:val="6"/>
          <w:sz w:val="36"/>
          <w:szCs w:val="36"/>
        </w:rPr>
      </w:pPr>
      <w:r w:rsidRPr="00C863AC">
        <w:rPr>
          <w:rFonts w:ascii="Times New Roman" w:hAnsi="Times New Roman" w:cs="Times New Roman"/>
          <w:spacing w:val="6"/>
          <w:sz w:val="36"/>
          <w:szCs w:val="36"/>
        </w:rPr>
        <w:t>Проводить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контроль за </w:t>
      </w:r>
      <w:r w:rsidRPr="00C863AC">
        <w:rPr>
          <w:rFonts w:ascii="Times New Roman" w:hAnsi="Times New Roman" w:cs="Times New Roman"/>
          <w:sz w:val="36"/>
          <w:szCs w:val="36"/>
        </w:rPr>
        <w:t xml:space="preserve">  капитальны</w:t>
      </w:r>
      <w:r w:rsidRPr="00C863AC">
        <w:rPr>
          <w:rFonts w:ascii="Times New Roman" w:hAnsi="Times New Roman" w:cs="Times New Roman"/>
          <w:sz w:val="36"/>
          <w:szCs w:val="36"/>
        </w:rPr>
        <w:t>м</w:t>
      </w:r>
      <w:r w:rsidRPr="00C863AC">
        <w:rPr>
          <w:rFonts w:ascii="Times New Roman" w:hAnsi="Times New Roman" w:cs="Times New Roman"/>
          <w:sz w:val="36"/>
          <w:szCs w:val="36"/>
        </w:rPr>
        <w:t xml:space="preserve">  ремонт</w:t>
      </w:r>
      <w:r w:rsidRPr="00C863AC">
        <w:rPr>
          <w:rFonts w:ascii="Times New Roman" w:hAnsi="Times New Roman" w:cs="Times New Roman"/>
          <w:sz w:val="36"/>
          <w:szCs w:val="36"/>
        </w:rPr>
        <w:t>ом</w:t>
      </w:r>
      <w:r w:rsidRPr="00C863AC">
        <w:rPr>
          <w:rFonts w:ascii="Times New Roman" w:hAnsi="Times New Roman" w:cs="Times New Roman"/>
          <w:sz w:val="36"/>
          <w:szCs w:val="36"/>
        </w:rPr>
        <w:t xml:space="preserve">, согласно </w:t>
      </w:r>
      <w:r w:rsidRPr="00C863AC">
        <w:rPr>
          <w:rFonts w:ascii="Times New Roman" w:hAnsi="Times New Roman" w:cs="Times New Roman"/>
          <w:sz w:val="36"/>
          <w:szCs w:val="36"/>
        </w:rPr>
        <w:t>Региональной программой капитального ремон</w:t>
      </w:r>
      <w:r w:rsidRPr="00C863AC">
        <w:rPr>
          <w:rFonts w:ascii="Times New Roman" w:hAnsi="Times New Roman" w:cs="Times New Roman"/>
          <w:sz w:val="36"/>
          <w:szCs w:val="36"/>
        </w:rPr>
        <w:t>та на  2025</w:t>
      </w:r>
      <w:r w:rsidRPr="00C863AC">
        <w:rPr>
          <w:rFonts w:ascii="Times New Roman" w:hAnsi="Times New Roman" w:cs="Times New Roman"/>
          <w:sz w:val="36"/>
          <w:szCs w:val="36"/>
        </w:rPr>
        <w:t>,</w:t>
      </w:r>
      <w:r w:rsidRPr="00C863AC">
        <w:rPr>
          <w:rFonts w:ascii="Times New Roman" w:hAnsi="Times New Roman" w:cs="Times New Roman"/>
          <w:sz w:val="36"/>
          <w:szCs w:val="36"/>
        </w:rPr>
        <w:t xml:space="preserve">  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систем холодного водоснабжения и водоотведения многоквартирного дома по адресу: п. Матвеев Курган, ул. </w:t>
      </w:r>
      <w:r w:rsidRPr="00C863AC">
        <w:rPr>
          <w:rFonts w:ascii="Times New Roman" w:eastAsia="Calibri" w:hAnsi="Times New Roman" w:cs="Times New Roman"/>
          <w:sz w:val="36"/>
          <w:szCs w:val="36"/>
          <w:lang w:bidi="ru-RU"/>
        </w:rPr>
        <w:t>Ново-Северная д. 1 «А»</w:t>
      </w:r>
      <w:r w:rsidRPr="00C863AC">
        <w:rPr>
          <w:rFonts w:ascii="Times New Roman" w:eastAsia="Calibri" w:hAnsi="Times New Roman" w:cs="Times New Roman"/>
          <w:sz w:val="36"/>
          <w:szCs w:val="36"/>
          <w:lang w:bidi="ru-RU"/>
        </w:rPr>
        <w:t>,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системы электроснабжения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в многоквартирном  доме 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>пер.Спортивный,№7,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>и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ремонт фундамента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Pr="00C863AC">
        <w:rPr>
          <w:rFonts w:ascii="Times New Roman" w:hAnsi="Times New Roman" w:cs="Times New Roman"/>
          <w:sz w:val="36"/>
          <w:szCs w:val="36"/>
          <w:shd w:val="clear" w:color="auto" w:fill="FFFFFF"/>
        </w:rPr>
        <w:t>ул.Строительная,№12.</w:t>
      </w:r>
      <w:r w:rsidRPr="00C863AC">
        <w:rPr>
          <w:rFonts w:ascii="Times New Roman" w:hAnsi="Times New Roman" w:cs="Times New Roman"/>
          <w:sz w:val="36"/>
          <w:szCs w:val="36"/>
        </w:rPr>
        <w:t xml:space="preserve"> </w:t>
      </w:r>
    </w:p>
    <w:p w:rsidR="00204AF2" w:rsidRPr="00C863AC" w:rsidRDefault="00A54DF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pacing w:val="6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t>Подготовить</w:t>
      </w:r>
      <w:r w:rsidRPr="00C863AC">
        <w:rPr>
          <w:rFonts w:ascii="Times New Roman" w:hAnsi="Times New Roman" w:cs="Times New Roman"/>
          <w:sz w:val="36"/>
          <w:szCs w:val="36"/>
        </w:rPr>
        <w:t xml:space="preserve"> проетно-сметную документацию на благоустройство ул. Московской, в рамках программы « Формирование комфортной среды», национального проекта « Жилье и городская среда», за которую вы голосовали</w:t>
      </w:r>
      <w:r w:rsidR="00B0145A" w:rsidRPr="00C863AC">
        <w:rPr>
          <w:rFonts w:ascii="Times New Roman" w:hAnsi="Times New Roman" w:cs="Times New Roman"/>
          <w:sz w:val="36"/>
          <w:szCs w:val="36"/>
        </w:rPr>
        <w:t xml:space="preserve"> онлайн через Госуслуги, начиная с апреля по июнь.  В</w:t>
      </w:r>
      <w:r w:rsidRPr="00C863AC">
        <w:rPr>
          <w:rFonts w:ascii="Times New Roman" w:hAnsi="Times New Roman" w:cs="Times New Roman"/>
          <w:sz w:val="36"/>
          <w:szCs w:val="36"/>
        </w:rPr>
        <w:t xml:space="preserve"> 2026 году будет выдел</w:t>
      </w:r>
      <w:r w:rsidRPr="00C863AC">
        <w:rPr>
          <w:rFonts w:ascii="Times New Roman" w:hAnsi="Times New Roman" w:cs="Times New Roman"/>
          <w:sz w:val="36"/>
          <w:szCs w:val="36"/>
        </w:rPr>
        <w:t>ено 25 мил. руб. на благоустройство въезда в п. Матвеев Курган.</w:t>
      </w:r>
    </w:p>
    <w:p w:rsidR="00204AF2" w:rsidRPr="00C863AC" w:rsidRDefault="00A54DF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pacing w:val="6"/>
          <w:sz w:val="36"/>
          <w:szCs w:val="36"/>
        </w:rPr>
      </w:pPr>
      <w:r w:rsidRPr="00C863AC">
        <w:rPr>
          <w:rFonts w:ascii="Times New Roman" w:hAnsi="Times New Roman" w:cs="Times New Roman"/>
          <w:spacing w:val="6"/>
          <w:sz w:val="36"/>
          <w:szCs w:val="36"/>
        </w:rPr>
        <w:t>Принять</w:t>
      </w:r>
      <w:r w:rsidRPr="00C863AC">
        <w:rPr>
          <w:rFonts w:ascii="Times New Roman" w:hAnsi="Times New Roman" w:cs="Times New Roman"/>
          <w:spacing w:val="6"/>
          <w:sz w:val="36"/>
          <w:szCs w:val="36"/>
        </w:rPr>
        <w:t xml:space="preserve"> активное участие всем избирателям поселения в выборах Губернатора Ростовской области, которые состоятся 12, 13, 14 сентября.</w:t>
      </w:r>
      <w:r w:rsidRPr="00C863AC">
        <w:rPr>
          <w:rFonts w:ascii="Times New Roman" w:hAnsi="Times New Roman" w:cs="Times New Roman"/>
          <w:sz w:val="36"/>
          <w:szCs w:val="36"/>
        </w:rPr>
        <w:t xml:space="preserve"> Прошу всех прийти на избирательные участки и исполнить свой</w:t>
      </w:r>
      <w:r w:rsidRPr="00C863AC">
        <w:rPr>
          <w:rFonts w:ascii="Times New Roman" w:hAnsi="Times New Roman" w:cs="Times New Roman"/>
          <w:sz w:val="36"/>
          <w:szCs w:val="36"/>
        </w:rPr>
        <w:t xml:space="preserve"> гражданский долг!</w:t>
      </w:r>
    </w:p>
    <w:p w:rsidR="00204AF2" w:rsidRPr="00C863AC" w:rsidRDefault="00A54DF9">
      <w:pPr>
        <w:spacing w:after="0" w:line="360" w:lineRule="auto"/>
        <w:jc w:val="both"/>
        <w:rPr>
          <w:rFonts w:ascii="Times New Roman" w:hAnsi="Times New Roman" w:cs="Times New Roman"/>
          <w:spacing w:val="6"/>
          <w:sz w:val="36"/>
          <w:szCs w:val="36"/>
        </w:rPr>
      </w:pPr>
      <w:r w:rsidRPr="00C863AC">
        <w:rPr>
          <w:rFonts w:ascii="Times New Roman" w:hAnsi="Times New Roman" w:cs="Times New Roman"/>
          <w:sz w:val="36"/>
          <w:szCs w:val="36"/>
        </w:rPr>
        <w:lastRenderedPageBreak/>
        <w:t>Ну</w:t>
      </w:r>
      <w:r w:rsidRPr="00C863AC">
        <w:rPr>
          <w:rFonts w:ascii="Times New Roman" w:hAnsi="Times New Roman" w:cs="Times New Roman"/>
          <w:sz w:val="36"/>
          <w:szCs w:val="36"/>
        </w:rPr>
        <w:t xml:space="preserve"> и в завершении отчёта хочется выразить уверенность в том, что мы  совместными усилиями при вашей поддержке, дорогие жители, сможем преодолеть все проблемы и сложности. Желаю всем скорейшего мира! Спасибо всем за понимание и поддержку!</w:t>
      </w:r>
      <w:r w:rsidRPr="00C863AC">
        <w:rPr>
          <w:rFonts w:ascii="Times New Roman" w:hAnsi="Times New Roman" w:cs="Times New Roman"/>
          <w:sz w:val="36"/>
          <w:szCs w:val="36"/>
        </w:rPr>
        <w:t xml:space="preserve"> Спасибо за внимание!</w:t>
      </w:r>
    </w:p>
    <w:p w:rsidR="00204AF2" w:rsidRPr="00C863AC" w:rsidRDefault="00204AF2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204AF2" w:rsidRPr="00C863AC" w:rsidRDefault="00204AF2">
      <w:pPr>
        <w:pStyle w:val="af1"/>
        <w:spacing w:line="360" w:lineRule="auto"/>
        <w:jc w:val="both"/>
        <w:rPr>
          <w:sz w:val="36"/>
          <w:szCs w:val="36"/>
          <w:shd w:val="clear" w:color="auto" w:fill="FFFFFF"/>
        </w:rPr>
      </w:pPr>
    </w:p>
    <w:p w:rsidR="00204AF2" w:rsidRPr="00C863AC" w:rsidRDefault="00204AF2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204AF2" w:rsidRDefault="00204A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04AF2" w:rsidRDefault="00204AF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204AF2" w:rsidSect="00204A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DF9" w:rsidRDefault="00A54DF9">
      <w:pPr>
        <w:spacing w:line="240" w:lineRule="auto"/>
      </w:pPr>
      <w:r>
        <w:separator/>
      </w:r>
    </w:p>
  </w:endnote>
  <w:endnote w:type="continuationSeparator" w:id="0">
    <w:p w:rsidR="00A54DF9" w:rsidRDefault="00A54DF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Segoe UI Semibold"/>
    <w:panose1 w:val="020B0502040204020203"/>
    <w:charset w:val="CC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DF9" w:rsidRDefault="00A54DF9">
      <w:pPr>
        <w:spacing w:after="0"/>
      </w:pPr>
      <w:r>
        <w:separator/>
      </w:r>
    </w:p>
  </w:footnote>
  <w:footnote w:type="continuationSeparator" w:id="0">
    <w:p w:rsidR="00A54DF9" w:rsidRDefault="00A54DF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28689DA"/>
    <w:multiLevelType w:val="singleLevel"/>
    <w:tmpl w:val="C28689D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34E2"/>
    <w:rsid w:val="0000176A"/>
    <w:rsid w:val="00002CC1"/>
    <w:rsid w:val="00002E2E"/>
    <w:rsid w:val="000030CB"/>
    <w:rsid w:val="00006618"/>
    <w:rsid w:val="000134E2"/>
    <w:rsid w:val="00020486"/>
    <w:rsid w:val="0002146E"/>
    <w:rsid w:val="00024833"/>
    <w:rsid w:val="00037FB8"/>
    <w:rsid w:val="000418B2"/>
    <w:rsid w:val="00042C8F"/>
    <w:rsid w:val="000453CA"/>
    <w:rsid w:val="00046937"/>
    <w:rsid w:val="0004714E"/>
    <w:rsid w:val="00051346"/>
    <w:rsid w:val="00052846"/>
    <w:rsid w:val="00054FD1"/>
    <w:rsid w:val="00061331"/>
    <w:rsid w:val="000614E9"/>
    <w:rsid w:val="00063875"/>
    <w:rsid w:val="0006568D"/>
    <w:rsid w:val="0007655F"/>
    <w:rsid w:val="00080B46"/>
    <w:rsid w:val="00096A72"/>
    <w:rsid w:val="000A2CB2"/>
    <w:rsid w:val="000A3607"/>
    <w:rsid w:val="000A38B0"/>
    <w:rsid w:val="000B72E7"/>
    <w:rsid w:val="000C37CF"/>
    <w:rsid w:val="000C4B81"/>
    <w:rsid w:val="000C72FE"/>
    <w:rsid w:val="000D0242"/>
    <w:rsid w:val="000D26C3"/>
    <w:rsid w:val="000D7CD9"/>
    <w:rsid w:val="000E0178"/>
    <w:rsid w:val="000E18D5"/>
    <w:rsid w:val="000E2F23"/>
    <w:rsid w:val="000E3F2B"/>
    <w:rsid w:val="000E7E48"/>
    <w:rsid w:val="000F01E3"/>
    <w:rsid w:val="000F4AAF"/>
    <w:rsid w:val="000F4FE7"/>
    <w:rsid w:val="000F783C"/>
    <w:rsid w:val="00101E41"/>
    <w:rsid w:val="00103FDD"/>
    <w:rsid w:val="00105649"/>
    <w:rsid w:val="001110A9"/>
    <w:rsid w:val="001123A9"/>
    <w:rsid w:val="0011328B"/>
    <w:rsid w:val="00116B6C"/>
    <w:rsid w:val="0012155B"/>
    <w:rsid w:val="00125C75"/>
    <w:rsid w:val="00132A00"/>
    <w:rsid w:val="00135858"/>
    <w:rsid w:val="00145082"/>
    <w:rsid w:val="00150F93"/>
    <w:rsid w:val="00151F98"/>
    <w:rsid w:val="00156A16"/>
    <w:rsid w:val="00160857"/>
    <w:rsid w:val="00162FE0"/>
    <w:rsid w:val="00166B64"/>
    <w:rsid w:val="00167D33"/>
    <w:rsid w:val="00176576"/>
    <w:rsid w:val="0018538B"/>
    <w:rsid w:val="00186EDF"/>
    <w:rsid w:val="00190E9E"/>
    <w:rsid w:val="001933ED"/>
    <w:rsid w:val="0019561F"/>
    <w:rsid w:val="001A0725"/>
    <w:rsid w:val="001A125D"/>
    <w:rsid w:val="001A4EB8"/>
    <w:rsid w:val="001C603C"/>
    <w:rsid w:val="001D0146"/>
    <w:rsid w:val="001D0C8A"/>
    <w:rsid w:val="001D3F74"/>
    <w:rsid w:val="001D443E"/>
    <w:rsid w:val="001D5C4B"/>
    <w:rsid w:val="001F01A4"/>
    <w:rsid w:val="001F5624"/>
    <w:rsid w:val="001F79BD"/>
    <w:rsid w:val="00204AF2"/>
    <w:rsid w:val="002074FD"/>
    <w:rsid w:val="002077EF"/>
    <w:rsid w:val="00215B77"/>
    <w:rsid w:val="00220CCF"/>
    <w:rsid w:val="0022137C"/>
    <w:rsid w:val="00232543"/>
    <w:rsid w:val="00235DBA"/>
    <w:rsid w:val="002501D1"/>
    <w:rsid w:val="00255F7C"/>
    <w:rsid w:val="00262B60"/>
    <w:rsid w:val="00271058"/>
    <w:rsid w:val="00274578"/>
    <w:rsid w:val="002753E4"/>
    <w:rsid w:val="00276D5C"/>
    <w:rsid w:val="00290AFC"/>
    <w:rsid w:val="00294C5D"/>
    <w:rsid w:val="0029731C"/>
    <w:rsid w:val="002A18BD"/>
    <w:rsid w:val="002A1D5F"/>
    <w:rsid w:val="002A2B54"/>
    <w:rsid w:val="002A3FAE"/>
    <w:rsid w:val="002B4106"/>
    <w:rsid w:val="002B5432"/>
    <w:rsid w:val="002C00C6"/>
    <w:rsid w:val="002C4FB0"/>
    <w:rsid w:val="002D2703"/>
    <w:rsid w:val="002D7631"/>
    <w:rsid w:val="002E0CAC"/>
    <w:rsid w:val="002E3190"/>
    <w:rsid w:val="002E6BC6"/>
    <w:rsid w:val="002E7E6B"/>
    <w:rsid w:val="002F1EB5"/>
    <w:rsid w:val="00301780"/>
    <w:rsid w:val="00307D5A"/>
    <w:rsid w:val="00307E90"/>
    <w:rsid w:val="00310177"/>
    <w:rsid w:val="003103A3"/>
    <w:rsid w:val="00314E7A"/>
    <w:rsid w:val="003279C7"/>
    <w:rsid w:val="003346BC"/>
    <w:rsid w:val="003426F5"/>
    <w:rsid w:val="00345B85"/>
    <w:rsid w:val="00346370"/>
    <w:rsid w:val="00350E4D"/>
    <w:rsid w:val="003526A9"/>
    <w:rsid w:val="003542BD"/>
    <w:rsid w:val="00356F6E"/>
    <w:rsid w:val="00360A19"/>
    <w:rsid w:val="00362373"/>
    <w:rsid w:val="00373BA2"/>
    <w:rsid w:val="00377546"/>
    <w:rsid w:val="0038335D"/>
    <w:rsid w:val="00383498"/>
    <w:rsid w:val="00397FD8"/>
    <w:rsid w:val="003A0791"/>
    <w:rsid w:val="003A1C26"/>
    <w:rsid w:val="003A2665"/>
    <w:rsid w:val="003A2E6B"/>
    <w:rsid w:val="003A5888"/>
    <w:rsid w:val="003A70D3"/>
    <w:rsid w:val="003B4268"/>
    <w:rsid w:val="003C51A8"/>
    <w:rsid w:val="003C5488"/>
    <w:rsid w:val="003C5A39"/>
    <w:rsid w:val="003C6AAD"/>
    <w:rsid w:val="003D1D1C"/>
    <w:rsid w:val="003D474A"/>
    <w:rsid w:val="003D5F4D"/>
    <w:rsid w:val="003E032D"/>
    <w:rsid w:val="003E7131"/>
    <w:rsid w:val="003F26BD"/>
    <w:rsid w:val="003F3ABD"/>
    <w:rsid w:val="003F5315"/>
    <w:rsid w:val="003F7F47"/>
    <w:rsid w:val="003F7FE9"/>
    <w:rsid w:val="00401601"/>
    <w:rsid w:val="00406360"/>
    <w:rsid w:val="0040729D"/>
    <w:rsid w:val="00412CB7"/>
    <w:rsid w:val="00415DD4"/>
    <w:rsid w:val="004204A2"/>
    <w:rsid w:val="00421E69"/>
    <w:rsid w:val="00422AFD"/>
    <w:rsid w:val="004230BE"/>
    <w:rsid w:val="00423279"/>
    <w:rsid w:val="004271BF"/>
    <w:rsid w:val="00427E56"/>
    <w:rsid w:val="00433458"/>
    <w:rsid w:val="00434054"/>
    <w:rsid w:val="004348CD"/>
    <w:rsid w:val="00440AA5"/>
    <w:rsid w:val="00441915"/>
    <w:rsid w:val="00455B94"/>
    <w:rsid w:val="00460768"/>
    <w:rsid w:val="00461BAF"/>
    <w:rsid w:val="004671C7"/>
    <w:rsid w:val="00475DD0"/>
    <w:rsid w:val="00482F29"/>
    <w:rsid w:val="00483B27"/>
    <w:rsid w:val="004841F5"/>
    <w:rsid w:val="00487840"/>
    <w:rsid w:val="004901FD"/>
    <w:rsid w:val="00492E62"/>
    <w:rsid w:val="00497A84"/>
    <w:rsid w:val="004A335D"/>
    <w:rsid w:val="004A7831"/>
    <w:rsid w:val="004B46E9"/>
    <w:rsid w:val="004B7052"/>
    <w:rsid w:val="004B711C"/>
    <w:rsid w:val="004C161A"/>
    <w:rsid w:val="004D1CD1"/>
    <w:rsid w:val="004D2AE2"/>
    <w:rsid w:val="004E467D"/>
    <w:rsid w:val="004E7239"/>
    <w:rsid w:val="004F3196"/>
    <w:rsid w:val="005021AB"/>
    <w:rsid w:val="0050334C"/>
    <w:rsid w:val="00504800"/>
    <w:rsid w:val="005062CB"/>
    <w:rsid w:val="00506FEB"/>
    <w:rsid w:val="005108CB"/>
    <w:rsid w:val="00512069"/>
    <w:rsid w:val="00517878"/>
    <w:rsid w:val="00517CD4"/>
    <w:rsid w:val="0052253A"/>
    <w:rsid w:val="00523A8E"/>
    <w:rsid w:val="005265A4"/>
    <w:rsid w:val="0053230C"/>
    <w:rsid w:val="005379CF"/>
    <w:rsid w:val="00542813"/>
    <w:rsid w:val="00544E97"/>
    <w:rsid w:val="00544E9D"/>
    <w:rsid w:val="00545F10"/>
    <w:rsid w:val="00546108"/>
    <w:rsid w:val="00547F21"/>
    <w:rsid w:val="00550D5A"/>
    <w:rsid w:val="00562FDB"/>
    <w:rsid w:val="005645EB"/>
    <w:rsid w:val="005703F0"/>
    <w:rsid w:val="005767A7"/>
    <w:rsid w:val="0058302C"/>
    <w:rsid w:val="00584BC0"/>
    <w:rsid w:val="00587F2E"/>
    <w:rsid w:val="00594F86"/>
    <w:rsid w:val="00597035"/>
    <w:rsid w:val="005A15F6"/>
    <w:rsid w:val="005A1D5C"/>
    <w:rsid w:val="005A625D"/>
    <w:rsid w:val="005B261F"/>
    <w:rsid w:val="005B68B5"/>
    <w:rsid w:val="005C6A1A"/>
    <w:rsid w:val="005D1DD3"/>
    <w:rsid w:val="005D76AC"/>
    <w:rsid w:val="005E5E32"/>
    <w:rsid w:val="005F03C5"/>
    <w:rsid w:val="005F572A"/>
    <w:rsid w:val="005F5C45"/>
    <w:rsid w:val="005F6BB9"/>
    <w:rsid w:val="006000A6"/>
    <w:rsid w:val="0060489D"/>
    <w:rsid w:val="00604B5F"/>
    <w:rsid w:val="00605099"/>
    <w:rsid w:val="006054D0"/>
    <w:rsid w:val="006125ED"/>
    <w:rsid w:val="006132C4"/>
    <w:rsid w:val="0062219C"/>
    <w:rsid w:val="00630251"/>
    <w:rsid w:val="00630666"/>
    <w:rsid w:val="00633EA8"/>
    <w:rsid w:val="00633ED5"/>
    <w:rsid w:val="00640A8E"/>
    <w:rsid w:val="00640B53"/>
    <w:rsid w:val="0064142F"/>
    <w:rsid w:val="00641434"/>
    <w:rsid w:val="0064568D"/>
    <w:rsid w:val="00652FB1"/>
    <w:rsid w:val="00654865"/>
    <w:rsid w:val="00654907"/>
    <w:rsid w:val="0066737D"/>
    <w:rsid w:val="00672AA0"/>
    <w:rsid w:val="00673238"/>
    <w:rsid w:val="0068310D"/>
    <w:rsid w:val="006842DC"/>
    <w:rsid w:val="00692D79"/>
    <w:rsid w:val="00693B75"/>
    <w:rsid w:val="006A1D53"/>
    <w:rsid w:val="006A31E9"/>
    <w:rsid w:val="006B12E0"/>
    <w:rsid w:val="006B1C86"/>
    <w:rsid w:val="006B4908"/>
    <w:rsid w:val="006B4CDB"/>
    <w:rsid w:val="006B5544"/>
    <w:rsid w:val="006C2401"/>
    <w:rsid w:val="006D1671"/>
    <w:rsid w:val="006D4E89"/>
    <w:rsid w:val="006D759F"/>
    <w:rsid w:val="006E03CA"/>
    <w:rsid w:val="006E26CA"/>
    <w:rsid w:val="006E2971"/>
    <w:rsid w:val="006E583F"/>
    <w:rsid w:val="006F27C1"/>
    <w:rsid w:val="006F4B04"/>
    <w:rsid w:val="006F6EE0"/>
    <w:rsid w:val="007027F5"/>
    <w:rsid w:val="00707B00"/>
    <w:rsid w:val="0071041A"/>
    <w:rsid w:val="007139B2"/>
    <w:rsid w:val="00714731"/>
    <w:rsid w:val="00714CC7"/>
    <w:rsid w:val="0071617C"/>
    <w:rsid w:val="007165E5"/>
    <w:rsid w:val="0071779C"/>
    <w:rsid w:val="00720586"/>
    <w:rsid w:val="0072640B"/>
    <w:rsid w:val="007349B1"/>
    <w:rsid w:val="00736730"/>
    <w:rsid w:val="00736C58"/>
    <w:rsid w:val="0074320C"/>
    <w:rsid w:val="00746776"/>
    <w:rsid w:val="007472FB"/>
    <w:rsid w:val="00751222"/>
    <w:rsid w:val="00751C20"/>
    <w:rsid w:val="00752071"/>
    <w:rsid w:val="00754906"/>
    <w:rsid w:val="00762617"/>
    <w:rsid w:val="007741D0"/>
    <w:rsid w:val="007809E5"/>
    <w:rsid w:val="00791BDE"/>
    <w:rsid w:val="007A37B5"/>
    <w:rsid w:val="007A51E3"/>
    <w:rsid w:val="007A591A"/>
    <w:rsid w:val="007A62A4"/>
    <w:rsid w:val="007B543C"/>
    <w:rsid w:val="007B6A5D"/>
    <w:rsid w:val="007C33CE"/>
    <w:rsid w:val="007C7826"/>
    <w:rsid w:val="007D0557"/>
    <w:rsid w:val="007D3A40"/>
    <w:rsid w:val="007E1825"/>
    <w:rsid w:val="007F0E66"/>
    <w:rsid w:val="007F2871"/>
    <w:rsid w:val="007F5E1D"/>
    <w:rsid w:val="007F706E"/>
    <w:rsid w:val="00801D6B"/>
    <w:rsid w:val="00803005"/>
    <w:rsid w:val="00805FDC"/>
    <w:rsid w:val="0081366F"/>
    <w:rsid w:val="00821544"/>
    <w:rsid w:val="00822E98"/>
    <w:rsid w:val="008247C0"/>
    <w:rsid w:val="0082534F"/>
    <w:rsid w:val="00825A39"/>
    <w:rsid w:val="008300D3"/>
    <w:rsid w:val="00832293"/>
    <w:rsid w:val="00836F32"/>
    <w:rsid w:val="00850B43"/>
    <w:rsid w:val="00850C32"/>
    <w:rsid w:val="00851890"/>
    <w:rsid w:val="00853EAE"/>
    <w:rsid w:val="008542FE"/>
    <w:rsid w:val="00867AA5"/>
    <w:rsid w:val="00872D24"/>
    <w:rsid w:val="00872EFA"/>
    <w:rsid w:val="0087725B"/>
    <w:rsid w:val="00891B74"/>
    <w:rsid w:val="00892195"/>
    <w:rsid w:val="00892A24"/>
    <w:rsid w:val="00897B2F"/>
    <w:rsid w:val="008A0AA5"/>
    <w:rsid w:val="008A6CF8"/>
    <w:rsid w:val="008B01A9"/>
    <w:rsid w:val="008B2B52"/>
    <w:rsid w:val="008B588A"/>
    <w:rsid w:val="008E57AB"/>
    <w:rsid w:val="008E7350"/>
    <w:rsid w:val="008F6C6F"/>
    <w:rsid w:val="008F7755"/>
    <w:rsid w:val="00902611"/>
    <w:rsid w:val="00904F2E"/>
    <w:rsid w:val="00905F8E"/>
    <w:rsid w:val="00910E57"/>
    <w:rsid w:val="00914CE6"/>
    <w:rsid w:val="00914D24"/>
    <w:rsid w:val="0092138C"/>
    <w:rsid w:val="00924F6C"/>
    <w:rsid w:val="00925BDB"/>
    <w:rsid w:val="00935F7D"/>
    <w:rsid w:val="00941EE1"/>
    <w:rsid w:val="009439EF"/>
    <w:rsid w:val="00944245"/>
    <w:rsid w:val="009533EE"/>
    <w:rsid w:val="0095698E"/>
    <w:rsid w:val="00960CC8"/>
    <w:rsid w:val="009626BA"/>
    <w:rsid w:val="0096285C"/>
    <w:rsid w:val="00970E28"/>
    <w:rsid w:val="009721F0"/>
    <w:rsid w:val="009730BD"/>
    <w:rsid w:val="00973BA7"/>
    <w:rsid w:val="00976EE4"/>
    <w:rsid w:val="009810F5"/>
    <w:rsid w:val="00983C53"/>
    <w:rsid w:val="00985324"/>
    <w:rsid w:val="00986E6A"/>
    <w:rsid w:val="00987777"/>
    <w:rsid w:val="009909B4"/>
    <w:rsid w:val="00994747"/>
    <w:rsid w:val="00996423"/>
    <w:rsid w:val="009B35AD"/>
    <w:rsid w:val="009B5A57"/>
    <w:rsid w:val="009C08AF"/>
    <w:rsid w:val="009D4AE5"/>
    <w:rsid w:val="009D5FB2"/>
    <w:rsid w:val="009E57E1"/>
    <w:rsid w:val="009E6E0C"/>
    <w:rsid w:val="009F167A"/>
    <w:rsid w:val="009F2ACA"/>
    <w:rsid w:val="00A01888"/>
    <w:rsid w:val="00A03996"/>
    <w:rsid w:val="00A03A98"/>
    <w:rsid w:val="00A11CE9"/>
    <w:rsid w:val="00A124EF"/>
    <w:rsid w:val="00A134C0"/>
    <w:rsid w:val="00A17116"/>
    <w:rsid w:val="00A30B76"/>
    <w:rsid w:val="00A31B88"/>
    <w:rsid w:val="00A33943"/>
    <w:rsid w:val="00A33FD5"/>
    <w:rsid w:val="00A34C43"/>
    <w:rsid w:val="00A403A4"/>
    <w:rsid w:val="00A50810"/>
    <w:rsid w:val="00A54DF9"/>
    <w:rsid w:val="00A5520B"/>
    <w:rsid w:val="00A56277"/>
    <w:rsid w:val="00A62C23"/>
    <w:rsid w:val="00A6509B"/>
    <w:rsid w:val="00A65AB4"/>
    <w:rsid w:val="00A74B24"/>
    <w:rsid w:val="00A77845"/>
    <w:rsid w:val="00A82EC2"/>
    <w:rsid w:val="00A83052"/>
    <w:rsid w:val="00AA337E"/>
    <w:rsid w:val="00AB3A93"/>
    <w:rsid w:val="00AC23AA"/>
    <w:rsid w:val="00AC295F"/>
    <w:rsid w:val="00AC2AC5"/>
    <w:rsid w:val="00AE0BF2"/>
    <w:rsid w:val="00AE13C7"/>
    <w:rsid w:val="00AE3BDD"/>
    <w:rsid w:val="00AE7330"/>
    <w:rsid w:val="00AF6133"/>
    <w:rsid w:val="00B0145A"/>
    <w:rsid w:val="00B0163A"/>
    <w:rsid w:val="00B05E15"/>
    <w:rsid w:val="00B06721"/>
    <w:rsid w:val="00B06F78"/>
    <w:rsid w:val="00B3042A"/>
    <w:rsid w:val="00B412FB"/>
    <w:rsid w:val="00B42083"/>
    <w:rsid w:val="00B44683"/>
    <w:rsid w:val="00B56959"/>
    <w:rsid w:val="00B573CF"/>
    <w:rsid w:val="00B63975"/>
    <w:rsid w:val="00B64EB5"/>
    <w:rsid w:val="00B7371A"/>
    <w:rsid w:val="00B75A8D"/>
    <w:rsid w:val="00B84039"/>
    <w:rsid w:val="00B85F2A"/>
    <w:rsid w:val="00B915AB"/>
    <w:rsid w:val="00B9563B"/>
    <w:rsid w:val="00B97BEF"/>
    <w:rsid w:val="00BA37E6"/>
    <w:rsid w:val="00BA52FF"/>
    <w:rsid w:val="00BC0D93"/>
    <w:rsid w:val="00BC3CDB"/>
    <w:rsid w:val="00BD2D6C"/>
    <w:rsid w:val="00BD746A"/>
    <w:rsid w:val="00BE3DB2"/>
    <w:rsid w:val="00BE785E"/>
    <w:rsid w:val="00BF2DCD"/>
    <w:rsid w:val="00C1149D"/>
    <w:rsid w:val="00C12F2F"/>
    <w:rsid w:val="00C22F4B"/>
    <w:rsid w:val="00C27422"/>
    <w:rsid w:val="00C326BF"/>
    <w:rsid w:val="00C3619C"/>
    <w:rsid w:val="00C41B12"/>
    <w:rsid w:val="00C42E1F"/>
    <w:rsid w:val="00C44A4D"/>
    <w:rsid w:val="00C44ED1"/>
    <w:rsid w:val="00C67FDD"/>
    <w:rsid w:val="00C80305"/>
    <w:rsid w:val="00C8317E"/>
    <w:rsid w:val="00C863AC"/>
    <w:rsid w:val="00C870EA"/>
    <w:rsid w:val="00C912FA"/>
    <w:rsid w:val="00C923A7"/>
    <w:rsid w:val="00C93F7C"/>
    <w:rsid w:val="00C979A1"/>
    <w:rsid w:val="00CA0245"/>
    <w:rsid w:val="00CA0C52"/>
    <w:rsid w:val="00CA15E4"/>
    <w:rsid w:val="00CA16A0"/>
    <w:rsid w:val="00CA4ACB"/>
    <w:rsid w:val="00CA62F3"/>
    <w:rsid w:val="00CA7069"/>
    <w:rsid w:val="00CB142B"/>
    <w:rsid w:val="00CB6F86"/>
    <w:rsid w:val="00CB6FD0"/>
    <w:rsid w:val="00CB7445"/>
    <w:rsid w:val="00CC2BA0"/>
    <w:rsid w:val="00CC4CA9"/>
    <w:rsid w:val="00CC53D4"/>
    <w:rsid w:val="00CC5E0D"/>
    <w:rsid w:val="00CE05FF"/>
    <w:rsid w:val="00CE3503"/>
    <w:rsid w:val="00CE3FB9"/>
    <w:rsid w:val="00CF430A"/>
    <w:rsid w:val="00D02D03"/>
    <w:rsid w:val="00D0686E"/>
    <w:rsid w:val="00D20E4F"/>
    <w:rsid w:val="00D2300E"/>
    <w:rsid w:val="00D32BC7"/>
    <w:rsid w:val="00D3361A"/>
    <w:rsid w:val="00D3579B"/>
    <w:rsid w:val="00D35FBB"/>
    <w:rsid w:val="00D41E4E"/>
    <w:rsid w:val="00D42994"/>
    <w:rsid w:val="00D533B3"/>
    <w:rsid w:val="00D56E62"/>
    <w:rsid w:val="00D61926"/>
    <w:rsid w:val="00D61D4D"/>
    <w:rsid w:val="00D7160C"/>
    <w:rsid w:val="00D83079"/>
    <w:rsid w:val="00D842DF"/>
    <w:rsid w:val="00D86D56"/>
    <w:rsid w:val="00D9081A"/>
    <w:rsid w:val="00D92C08"/>
    <w:rsid w:val="00DA12F9"/>
    <w:rsid w:val="00DB7785"/>
    <w:rsid w:val="00DC1C66"/>
    <w:rsid w:val="00DC3559"/>
    <w:rsid w:val="00DD0FDC"/>
    <w:rsid w:val="00DD2E4B"/>
    <w:rsid w:val="00DD3D4B"/>
    <w:rsid w:val="00DD5C78"/>
    <w:rsid w:val="00DE30A8"/>
    <w:rsid w:val="00DE317D"/>
    <w:rsid w:val="00DE3484"/>
    <w:rsid w:val="00DE38AC"/>
    <w:rsid w:val="00DE4277"/>
    <w:rsid w:val="00DE6A1E"/>
    <w:rsid w:val="00E02480"/>
    <w:rsid w:val="00E027E5"/>
    <w:rsid w:val="00E02E65"/>
    <w:rsid w:val="00E03583"/>
    <w:rsid w:val="00E039D8"/>
    <w:rsid w:val="00E04D41"/>
    <w:rsid w:val="00E06B29"/>
    <w:rsid w:val="00E10E52"/>
    <w:rsid w:val="00E15011"/>
    <w:rsid w:val="00E24DD6"/>
    <w:rsid w:val="00E32C25"/>
    <w:rsid w:val="00E3502B"/>
    <w:rsid w:val="00E40B4D"/>
    <w:rsid w:val="00E4157E"/>
    <w:rsid w:val="00E42503"/>
    <w:rsid w:val="00E53504"/>
    <w:rsid w:val="00E55F42"/>
    <w:rsid w:val="00E6318F"/>
    <w:rsid w:val="00E70D94"/>
    <w:rsid w:val="00E82EFF"/>
    <w:rsid w:val="00E84BB1"/>
    <w:rsid w:val="00E8591B"/>
    <w:rsid w:val="00E97AE9"/>
    <w:rsid w:val="00EA4645"/>
    <w:rsid w:val="00EA5130"/>
    <w:rsid w:val="00EA7087"/>
    <w:rsid w:val="00EB3655"/>
    <w:rsid w:val="00EB4582"/>
    <w:rsid w:val="00EB49B5"/>
    <w:rsid w:val="00EC1ECB"/>
    <w:rsid w:val="00EC4365"/>
    <w:rsid w:val="00EC554D"/>
    <w:rsid w:val="00EC63A0"/>
    <w:rsid w:val="00ED2F55"/>
    <w:rsid w:val="00ED6A4D"/>
    <w:rsid w:val="00ED790C"/>
    <w:rsid w:val="00EE36F6"/>
    <w:rsid w:val="00EE738D"/>
    <w:rsid w:val="00EF36C8"/>
    <w:rsid w:val="00EF4BE3"/>
    <w:rsid w:val="00EF4D23"/>
    <w:rsid w:val="00EF6DD3"/>
    <w:rsid w:val="00F006B4"/>
    <w:rsid w:val="00F05E60"/>
    <w:rsid w:val="00F10173"/>
    <w:rsid w:val="00F1048B"/>
    <w:rsid w:val="00F10CD9"/>
    <w:rsid w:val="00F10E12"/>
    <w:rsid w:val="00F11401"/>
    <w:rsid w:val="00F13EB0"/>
    <w:rsid w:val="00F147EE"/>
    <w:rsid w:val="00F24015"/>
    <w:rsid w:val="00F24C4C"/>
    <w:rsid w:val="00F2586E"/>
    <w:rsid w:val="00F33F45"/>
    <w:rsid w:val="00F347BC"/>
    <w:rsid w:val="00F37E85"/>
    <w:rsid w:val="00F41767"/>
    <w:rsid w:val="00F432D3"/>
    <w:rsid w:val="00F43DD6"/>
    <w:rsid w:val="00F4405D"/>
    <w:rsid w:val="00F608E1"/>
    <w:rsid w:val="00F61619"/>
    <w:rsid w:val="00F62212"/>
    <w:rsid w:val="00F65AA3"/>
    <w:rsid w:val="00F65E28"/>
    <w:rsid w:val="00F7163C"/>
    <w:rsid w:val="00F718AF"/>
    <w:rsid w:val="00F72C9F"/>
    <w:rsid w:val="00F739DA"/>
    <w:rsid w:val="00F749E4"/>
    <w:rsid w:val="00F92EC1"/>
    <w:rsid w:val="00FA2BDB"/>
    <w:rsid w:val="00FA7AB9"/>
    <w:rsid w:val="00FB38BF"/>
    <w:rsid w:val="00FC0B8E"/>
    <w:rsid w:val="00FD2763"/>
    <w:rsid w:val="00FD2CFC"/>
    <w:rsid w:val="00FE08BA"/>
    <w:rsid w:val="00FE3C21"/>
    <w:rsid w:val="00FE4607"/>
    <w:rsid w:val="00FE5FE9"/>
    <w:rsid w:val="00FF0A8E"/>
    <w:rsid w:val="00FF198C"/>
    <w:rsid w:val="00FF769E"/>
    <w:rsid w:val="2F7B564E"/>
    <w:rsid w:val="373D1531"/>
    <w:rsid w:val="3BA3437D"/>
    <w:rsid w:val="3C710B39"/>
    <w:rsid w:val="64B435C8"/>
    <w:rsid w:val="6ACD6E6F"/>
    <w:rsid w:val="6E6625BE"/>
    <w:rsid w:val="74D31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 w:qFormat="1"/>
    <w:lsdException w:name="Subtitle" w:semiHidden="0" w:uiPriority="11" w:unhideWhenUsed="0" w:qFormat="1"/>
    <w:lsdException w:name="Body Tex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AF2"/>
    <w:pPr>
      <w:spacing w:after="200" w:line="276" w:lineRule="auto"/>
    </w:pPr>
    <w:rPr>
      <w:rFonts w:eastAsiaTheme="minorEastAsia"/>
      <w:sz w:val="22"/>
      <w:szCs w:val="22"/>
    </w:rPr>
  </w:style>
  <w:style w:type="paragraph" w:styleId="2">
    <w:name w:val="heading 2"/>
    <w:basedOn w:val="a"/>
    <w:link w:val="20"/>
    <w:uiPriority w:val="9"/>
    <w:qFormat/>
    <w:rsid w:val="00204A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04A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04AF2"/>
    <w:rPr>
      <w:i/>
      <w:iCs/>
    </w:rPr>
  </w:style>
  <w:style w:type="character" w:styleId="a4">
    <w:name w:val="Hyperlink"/>
    <w:uiPriority w:val="99"/>
    <w:unhideWhenUsed/>
    <w:qFormat/>
    <w:rsid w:val="00204AF2"/>
    <w:rPr>
      <w:color w:val="0000FF"/>
      <w:u w:val="single"/>
    </w:rPr>
  </w:style>
  <w:style w:type="character" w:styleId="a5">
    <w:name w:val="Strong"/>
    <w:basedOn w:val="a0"/>
    <w:uiPriority w:val="22"/>
    <w:qFormat/>
    <w:rsid w:val="00204AF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204AF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rsid w:val="00204AF2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qFormat/>
    <w:rsid w:val="00204AF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c">
    <w:name w:val="footer"/>
    <w:basedOn w:val="a"/>
    <w:link w:val="ad"/>
    <w:uiPriority w:val="99"/>
    <w:unhideWhenUsed/>
    <w:rsid w:val="00204AF2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link w:val="af"/>
    <w:uiPriority w:val="99"/>
    <w:unhideWhenUsed/>
    <w:qFormat/>
    <w:rsid w:val="00204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qFormat/>
    <w:rsid w:val="00204AF2"/>
    <w:pPr>
      <w:spacing w:after="120"/>
    </w:pPr>
    <w:rPr>
      <w:sz w:val="16"/>
      <w:szCs w:val="16"/>
    </w:rPr>
  </w:style>
  <w:style w:type="table" w:styleId="af0">
    <w:name w:val="Table Grid"/>
    <w:basedOn w:val="a1"/>
    <w:uiPriority w:val="59"/>
    <w:qFormat/>
    <w:rsid w:val="00204A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link w:val="af2"/>
    <w:uiPriority w:val="1"/>
    <w:qFormat/>
    <w:rsid w:val="00204AF2"/>
    <w:rPr>
      <w:rFonts w:ascii="Times New Roman" w:eastAsia="Calibri" w:hAnsi="Times New Roman" w:cs="Times New Roman"/>
      <w:sz w:val="28"/>
      <w:szCs w:val="22"/>
      <w:lang w:eastAsia="en-US"/>
    </w:rPr>
  </w:style>
  <w:style w:type="character" w:customStyle="1" w:styleId="0pt">
    <w:name w:val="Основной текст + Полужирный;Интервал 0 pt"/>
    <w:qFormat/>
    <w:rsid w:val="00204AF2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pple-converted-space">
    <w:name w:val="apple-converted-space"/>
    <w:basedOn w:val="a0"/>
    <w:qFormat/>
    <w:rsid w:val="00204AF2"/>
  </w:style>
  <w:style w:type="character" w:customStyle="1" w:styleId="4">
    <w:name w:val="Основной текст (4)_"/>
    <w:link w:val="41"/>
    <w:qFormat/>
    <w:rsid w:val="00204AF2"/>
    <w:rPr>
      <w:b/>
      <w:bCs/>
      <w:spacing w:val="5"/>
      <w:sz w:val="23"/>
      <w:szCs w:val="23"/>
      <w:shd w:val="clear" w:color="auto" w:fill="FFFFFF"/>
    </w:rPr>
  </w:style>
  <w:style w:type="paragraph" w:customStyle="1" w:styleId="41">
    <w:name w:val="Основной текст (4)1"/>
    <w:basedOn w:val="a"/>
    <w:link w:val="4"/>
    <w:qFormat/>
    <w:rsid w:val="00204AF2"/>
    <w:pPr>
      <w:widowControl w:val="0"/>
      <w:shd w:val="clear" w:color="auto" w:fill="FFFFFF"/>
      <w:spacing w:after="0" w:line="317" w:lineRule="exact"/>
    </w:pPr>
    <w:rPr>
      <w:rFonts w:eastAsiaTheme="minorHAnsi"/>
      <w:b/>
      <w:bCs/>
      <w:spacing w:val="5"/>
      <w:sz w:val="23"/>
      <w:szCs w:val="23"/>
      <w:lang w:eastAsia="en-US"/>
    </w:rPr>
  </w:style>
  <w:style w:type="character" w:customStyle="1" w:styleId="ab">
    <w:name w:val="Основной текст Знак"/>
    <w:basedOn w:val="a0"/>
    <w:link w:val="aa"/>
    <w:qFormat/>
    <w:rsid w:val="00204A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3">
    <w:name w:val="List Paragraph"/>
    <w:basedOn w:val="a"/>
    <w:uiPriority w:val="34"/>
    <w:qFormat/>
    <w:rsid w:val="00204AF2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qFormat/>
    <w:rsid w:val="00204A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2">
    <w:name w:val="Без интервала Знак"/>
    <w:link w:val="af1"/>
    <w:uiPriority w:val="1"/>
    <w:qFormat/>
    <w:locked/>
    <w:rsid w:val="00204AF2"/>
    <w:rPr>
      <w:rFonts w:ascii="Times New Roman" w:eastAsia="Calibri" w:hAnsi="Times New Roman" w:cs="Times New Roman"/>
      <w:sz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204AF2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qFormat/>
    <w:rsid w:val="00204AF2"/>
    <w:rPr>
      <w:rFonts w:eastAsiaTheme="minorEastAsia"/>
      <w:sz w:val="16"/>
      <w:szCs w:val="16"/>
      <w:lang w:eastAsia="ru-RU"/>
    </w:rPr>
  </w:style>
  <w:style w:type="paragraph" w:customStyle="1" w:styleId="40">
    <w:name w:val="Основной текст4"/>
    <w:basedOn w:val="a"/>
    <w:qFormat/>
    <w:rsid w:val="00204AF2"/>
    <w:pPr>
      <w:widowControl w:val="0"/>
      <w:shd w:val="clear" w:color="auto" w:fill="FFFFFF"/>
      <w:spacing w:before="900" w:after="0" w:line="322" w:lineRule="exact"/>
    </w:pPr>
    <w:rPr>
      <w:rFonts w:ascii="Times New Roman" w:eastAsia="Times New Roman" w:hAnsi="Times New Roman" w:cs="Times New Roman"/>
      <w:color w:val="000000"/>
      <w:spacing w:val="3"/>
      <w:sz w:val="23"/>
      <w:szCs w:val="23"/>
      <w:lang w:bidi="ru-RU"/>
    </w:rPr>
  </w:style>
  <w:style w:type="character" w:customStyle="1" w:styleId="20">
    <w:name w:val="Заголовок 2 Знак"/>
    <w:basedOn w:val="a0"/>
    <w:link w:val="2"/>
    <w:uiPriority w:val="9"/>
    <w:qFormat/>
    <w:rsid w:val="00204A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04AF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10">
    <w:name w:val="p10"/>
    <w:basedOn w:val="a"/>
    <w:rsid w:val="00204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justify">
    <w:name w:val="rtejustify"/>
    <w:basedOn w:val="a"/>
    <w:qFormat/>
    <w:rsid w:val="00204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qFormat/>
    <w:rsid w:val="00204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бычный (веб) Знак"/>
    <w:basedOn w:val="a0"/>
    <w:link w:val="ae"/>
    <w:qFormat/>
    <w:rsid w:val="00204A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link w:val="21"/>
    <w:uiPriority w:val="99"/>
    <w:qFormat/>
    <w:locked/>
    <w:rsid w:val="00204AF2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af4"/>
    <w:uiPriority w:val="99"/>
    <w:rsid w:val="00204AF2"/>
    <w:pPr>
      <w:widowControl w:val="0"/>
      <w:shd w:val="clear" w:color="auto" w:fill="FFFFFF"/>
      <w:spacing w:before="300" w:after="300" w:line="317" w:lineRule="exact"/>
      <w:jc w:val="both"/>
    </w:pPr>
    <w:rPr>
      <w:rFonts w:eastAsiaTheme="minorHAnsi"/>
      <w:sz w:val="27"/>
      <w:szCs w:val="27"/>
      <w:lang w:eastAsia="en-US"/>
    </w:rPr>
  </w:style>
  <w:style w:type="paragraph" w:customStyle="1" w:styleId="svelte-1nhw4tk">
    <w:name w:val="svelte-1nhw4tk"/>
    <w:basedOn w:val="a"/>
    <w:rsid w:val="00204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velte-1dy8vi1">
    <w:name w:val="svelte-1dy8vi1"/>
    <w:basedOn w:val="a0"/>
    <w:rsid w:val="00204AF2"/>
  </w:style>
  <w:style w:type="character" w:customStyle="1" w:styleId="a9">
    <w:name w:val="Верхний колонтитул Знак"/>
    <w:basedOn w:val="a0"/>
    <w:link w:val="a8"/>
    <w:uiPriority w:val="99"/>
    <w:rsid w:val="00204AF2"/>
    <w:rPr>
      <w:rFonts w:eastAsiaTheme="minorEastAsia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qFormat/>
    <w:rsid w:val="00204AF2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43F9E-9E74-4A0C-852C-FC6C551ED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3557</Words>
  <Characters>20278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Матвеев Курган</cp:lastModifiedBy>
  <cp:revision>9</cp:revision>
  <cp:lastPrinted>2025-07-17T11:41:00Z</cp:lastPrinted>
  <dcterms:created xsi:type="dcterms:W3CDTF">2025-07-17T11:32:00Z</dcterms:created>
  <dcterms:modified xsi:type="dcterms:W3CDTF">2025-07-21T05:43:00Z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A8763D4FC9954CE4A03D179211F52B52_13</vt:lpwstr>
  </property>
</Properties>
</file>